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DC" w:rsidRPr="00442944" w:rsidRDefault="00270DDC" w:rsidP="00270DDC">
      <w:pPr>
        <w:pStyle w:val="aff1"/>
        <w:spacing w:before="0"/>
        <w:ind w:left="0" w:right="0"/>
        <w:rPr>
          <w:sz w:val="28"/>
          <w:szCs w:val="28"/>
        </w:rPr>
      </w:pPr>
      <w:r w:rsidRPr="00442944">
        <w:rPr>
          <w:sz w:val="28"/>
          <w:szCs w:val="28"/>
        </w:rPr>
        <w:t>СОДЕРЖАНИЕ</w:t>
      </w:r>
    </w:p>
    <w:p w:rsidR="00270DDC" w:rsidRDefault="00270DDC" w:rsidP="00270DDC">
      <w:pPr>
        <w:pStyle w:val="17"/>
        <w:tabs>
          <w:tab w:val="right" w:leader="dot" w:pos="9564"/>
        </w:tabs>
        <w:spacing w:before="0"/>
        <w:jc w:val="both"/>
        <w:rPr>
          <w:strike w:val="0"/>
        </w:rPr>
      </w:pP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Пояснительная записка</w:t>
      </w:r>
      <w:r>
        <w:rPr>
          <w:lang w:eastAsia="ru-RU"/>
        </w:rPr>
        <w:tab/>
        <w:t>………………………………………………………..…3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РАЗДЕЛ 1. ЦЕЛЕВОЙ</w:t>
      </w:r>
      <w:r>
        <w:rPr>
          <w:lang w:eastAsia="ru-RU"/>
        </w:rPr>
        <w:tab/>
        <w:t>………………………………………………………...…4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1.1 Цель и задачи воспи</w:t>
      </w:r>
      <w:r w:rsidR="00710BA4">
        <w:rPr>
          <w:lang w:eastAsia="ru-RU"/>
        </w:rPr>
        <w:t xml:space="preserve">тания </w:t>
      </w:r>
      <w:proofErr w:type="gramStart"/>
      <w:r w:rsidR="00710BA4">
        <w:rPr>
          <w:lang w:eastAsia="ru-RU"/>
        </w:rPr>
        <w:t>обучающихся</w:t>
      </w:r>
      <w:proofErr w:type="gramEnd"/>
      <w:r w:rsidR="00710BA4">
        <w:rPr>
          <w:lang w:eastAsia="ru-RU"/>
        </w:rPr>
        <w:t xml:space="preserve">………………………………… </w:t>
      </w:r>
      <w:r>
        <w:rPr>
          <w:lang w:eastAsia="ru-RU"/>
        </w:rPr>
        <w:t>4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1.3 Целевые ориентиры резу</w:t>
      </w:r>
      <w:r w:rsidR="00A65DA9">
        <w:rPr>
          <w:lang w:eastAsia="ru-RU"/>
        </w:rPr>
        <w:t>льтатов воспитания……………………………….8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РАЗДЕЛ 2. СОДЕРЖАТЕЛЬНЫЙ………………………………………………8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2.1</w:t>
      </w:r>
      <w:r>
        <w:rPr>
          <w:lang w:eastAsia="ru-RU"/>
        </w:rPr>
        <w:tab/>
        <w:t>Уклад общеобразовательной организации……………………………….8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2.2</w:t>
      </w:r>
      <w:r>
        <w:rPr>
          <w:lang w:eastAsia="ru-RU"/>
        </w:rPr>
        <w:tab/>
        <w:t>Виды, формы и содержани</w:t>
      </w:r>
      <w:r w:rsidR="00710BA4">
        <w:rPr>
          <w:lang w:eastAsia="ru-RU"/>
        </w:rPr>
        <w:t xml:space="preserve">е воспитательной деятельности…     </w:t>
      </w:r>
      <w:r>
        <w:rPr>
          <w:lang w:eastAsia="ru-RU"/>
        </w:rPr>
        <w:t>……10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 xml:space="preserve">РАЗДЕЛ 3. </w:t>
      </w:r>
      <w:r w:rsidR="00710BA4">
        <w:rPr>
          <w:lang w:eastAsia="ru-RU"/>
        </w:rPr>
        <w:t xml:space="preserve">ОРГАНИЗАЦИОННЫЙ………………………………………     </w:t>
      </w:r>
      <w:r w:rsidR="00A65DA9">
        <w:rPr>
          <w:lang w:eastAsia="ru-RU"/>
        </w:rPr>
        <w:t>25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3.1</w:t>
      </w:r>
      <w:r>
        <w:rPr>
          <w:lang w:eastAsia="ru-RU"/>
        </w:rPr>
        <w:tab/>
        <w:t>Кадровое</w:t>
      </w:r>
      <w:r w:rsidR="00710BA4">
        <w:rPr>
          <w:lang w:eastAsia="ru-RU"/>
        </w:rPr>
        <w:t xml:space="preserve"> обеспечение…………………………………………………   </w:t>
      </w:r>
      <w:r w:rsidR="00A65DA9">
        <w:rPr>
          <w:lang w:eastAsia="ru-RU"/>
        </w:rPr>
        <w:t>.25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3.2</w:t>
      </w:r>
      <w:r>
        <w:rPr>
          <w:lang w:eastAsia="ru-RU"/>
        </w:rPr>
        <w:tab/>
        <w:t>Нормативно-методическое обеспе</w:t>
      </w:r>
      <w:r w:rsidR="00A65DA9">
        <w:rPr>
          <w:lang w:eastAsia="ru-RU"/>
        </w:rPr>
        <w:t>чение………………………………...27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3.3</w:t>
      </w:r>
      <w:r>
        <w:rPr>
          <w:lang w:eastAsia="ru-RU"/>
        </w:rPr>
        <w:tab/>
        <w:t xml:space="preserve">Требования к условиям работы с </w:t>
      </w:r>
      <w:proofErr w:type="gramStart"/>
      <w:r>
        <w:rPr>
          <w:lang w:eastAsia="ru-RU"/>
        </w:rPr>
        <w:t>обучающимися</w:t>
      </w:r>
      <w:proofErr w:type="gramEnd"/>
      <w:r>
        <w:rPr>
          <w:lang w:eastAsia="ru-RU"/>
        </w:rPr>
        <w:t xml:space="preserve"> с особыми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образовательными</w:t>
      </w:r>
      <w:r w:rsidR="00710BA4">
        <w:rPr>
          <w:lang w:eastAsia="ru-RU"/>
        </w:rPr>
        <w:t xml:space="preserve"> потребностями……………………………………………</w:t>
      </w:r>
      <w:r w:rsidR="00A65DA9">
        <w:rPr>
          <w:lang w:eastAsia="ru-RU"/>
        </w:rPr>
        <w:t>..27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3.4</w:t>
      </w:r>
      <w:r>
        <w:rPr>
          <w:lang w:eastAsia="ru-RU"/>
        </w:rPr>
        <w:tab/>
        <w:t>Система поощрения социальной успешности и проявлений активной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 xml:space="preserve">жизненной позиции </w:t>
      </w:r>
      <w:proofErr w:type="gramStart"/>
      <w:r w:rsidR="00A65DA9">
        <w:rPr>
          <w:lang w:eastAsia="ru-RU"/>
        </w:rPr>
        <w:t>обучающихся</w:t>
      </w:r>
      <w:proofErr w:type="gramEnd"/>
      <w:r w:rsidR="00A65DA9">
        <w:rPr>
          <w:lang w:eastAsia="ru-RU"/>
        </w:rPr>
        <w:t>……………………………………………..28</w:t>
      </w:r>
    </w:p>
    <w:p w:rsidR="00270DDC" w:rsidRDefault="00270DDC" w:rsidP="00270DDC">
      <w:pPr>
        <w:jc w:val="both"/>
        <w:rPr>
          <w:lang w:eastAsia="ru-RU"/>
        </w:rPr>
      </w:pPr>
      <w:r>
        <w:rPr>
          <w:lang w:eastAsia="ru-RU"/>
        </w:rPr>
        <w:t>3.5</w:t>
      </w:r>
      <w:r>
        <w:rPr>
          <w:lang w:eastAsia="ru-RU"/>
        </w:rPr>
        <w:tab/>
        <w:t>Анализ воспитате</w:t>
      </w:r>
      <w:r w:rsidR="00A65DA9">
        <w:rPr>
          <w:lang w:eastAsia="ru-RU"/>
        </w:rPr>
        <w:t>льного процесса………………………………………29</w:t>
      </w:r>
    </w:p>
    <w:p w:rsidR="00270DDC" w:rsidRPr="00B15213" w:rsidRDefault="00270DDC" w:rsidP="00270DDC">
      <w:pPr>
        <w:jc w:val="both"/>
        <w:rPr>
          <w:lang w:eastAsia="ru-RU"/>
        </w:rPr>
      </w:pPr>
      <w:r>
        <w:rPr>
          <w:lang w:eastAsia="ru-RU"/>
        </w:rPr>
        <w:t>Примерный календарный план воспитательной работы……………………..34</w:t>
      </w:r>
    </w:p>
    <w:p w:rsidR="00270DDC" w:rsidRPr="00B15213" w:rsidRDefault="00270DDC" w:rsidP="00270DDC">
      <w:pPr>
        <w:rPr>
          <w:lang w:eastAsia="ru-RU"/>
        </w:rPr>
      </w:pPr>
    </w:p>
    <w:p w:rsidR="00871D54" w:rsidRDefault="00871D54" w:rsidP="00871D54">
      <w:pPr>
        <w:pStyle w:val="h1"/>
        <w:jc w:val="center"/>
      </w:pPr>
      <w:r>
        <w:lastRenderedPageBreak/>
        <w:t>программа воспитания</w:t>
      </w:r>
    </w:p>
    <w:p w:rsidR="00871D54" w:rsidRDefault="00871D54" w:rsidP="00871D54">
      <w:pPr>
        <w:pStyle w:val="h3-first"/>
        <w:jc w:val="center"/>
      </w:pPr>
      <w:r>
        <w:t>ПОЯСНИТЕЛЬНАЯ ЗАПИСКА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воспитания муниципального общеобразовательного бюджетного учреждения «Средняя общеобразовательная школа №7» (реализующего образовательныепрограммыначальногообщего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сновногообщего,среднего общего образования),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="00394C85">
        <w:rPr>
          <w:sz w:val="24"/>
          <w:szCs w:val="24"/>
        </w:rPr>
        <w:t xml:space="preserve"> на период до 2030</w:t>
      </w:r>
      <w:r>
        <w:rPr>
          <w:sz w:val="24"/>
          <w:szCs w:val="24"/>
        </w:rPr>
        <w:t xml:space="preserve"> года и Плана мероприятий по ее реализации в 2021-20</w:t>
      </w:r>
      <w:r w:rsidR="00394C85">
        <w:rPr>
          <w:sz w:val="24"/>
          <w:szCs w:val="24"/>
        </w:rPr>
        <w:t>30</w:t>
      </w:r>
      <w:r>
        <w:rPr>
          <w:sz w:val="24"/>
          <w:szCs w:val="24"/>
        </w:rPr>
        <w:t xml:space="preserve">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</w:t>
      </w:r>
      <w:r w:rsidR="00394C85">
        <w:rPr>
          <w:sz w:val="24"/>
          <w:szCs w:val="24"/>
        </w:rPr>
        <w:t xml:space="preserve">на с </w:t>
      </w:r>
      <w:r>
        <w:rPr>
          <w:sz w:val="24"/>
          <w:szCs w:val="24"/>
        </w:rPr>
        <w:t>учётом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нормативно - правовых документов: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Конституция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Российской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Конвенция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ООН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оправах</w:t>
      </w:r>
      <w:r w:rsidR="00394C8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ребёнка;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Закон</w:t>
      </w:r>
      <w:proofErr w:type="gramStart"/>
      <w:r>
        <w:rPr>
          <w:spacing w:val="-2"/>
          <w:sz w:val="24"/>
          <w:szCs w:val="24"/>
        </w:rPr>
        <w:t>«О</w:t>
      </w:r>
      <w:proofErr w:type="gramEnd"/>
      <w:r>
        <w:rPr>
          <w:spacing w:val="-2"/>
          <w:sz w:val="24"/>
          <w:szCs w:val="24"/>
        </w:rPr>
        <w:t>б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основных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гарантиях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ребёнка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Российской</w:t>
      </w:r>
      <w:r w:rsidR="00394C8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Федерации»</w:t>
      </w:r>
    </w:p>
    <w:p w:rsidR="00871D54" w:rsidRDefault="00871D54" w:rsidP="00F164A2">
      <w:pPr>
        <w:pStyle w:val="a7"/>
        <w:numPr>
          <w:ilvl w:val="0"/>
          <w:numId w:val="11"/>
        </w:numPr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Федеральный государственный образовательный стандарт образования.</w:t>
      </w:r>
    </w:p>
    <w:p w:rsidR="00871D54" w:rsidRDefault="00871D54" w:rsidP="00394C85">
      <w:pPr>
        <w:pStyle w:val="a7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воспитания– </w:t>
      </w:r>
      <w:proofErr w:type="gramStart"/>
      <w:r>
        <w:rPr>
          <w:sz w:val="24"/>
          <w:szCs w:val="24"/>
        </w:rPr>
        <w:t>эт</w:t>
      </w:r>
      <w:proofErr w:type="gramEnd"/>
      <w:r>
        <w:rPr>
          <w:sz w:val="24"/>
          <w:szCs w:val="24"/>
        </w:rPr>
        <w:t>о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 работы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94C8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детьми.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 является методическим документом, определяющим комплексосновныххарактеристиквоспитательнойработы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существляемойв школе, разрабатывается с учётом государственной политики в области образования и воспитания.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основывается на единстве и преемственности образовательногопроцессанауровняхначальногообщего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сновногообщего, среднего общего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образования. </w:t>
      </w:r>
      <w:proofErr w:type="gramStart"/>
      <w:r>
        <w:rPr>
          <w:sz w:val="24"/>
          <w:szCs w:val="24"/>
        </w:rPr>
        <w:t>Программа предназначена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планирования и организации системной воспитательной деятельности с целью достижения обучающимися школы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личностных результатов образования, определённых ФГОС; разработана и утверждена с участием совета обучающихся, совета родителей; реализуется в единстве урочной и внеурочной деятельности, осуществляемойсовместноссемьейидругимиучастникамиобразовательных отношений, социальными институтами воспитания;</w:t>
      </w:r>
      <w:proofErr w:type="gramEnd"/>
      <w:r>
        <w:rPr>
          <w:sz w:val="24"/>
          <w:szCs w:val="24"/>
        </w:rPr>
        <w:t xml:space="preserve"> предусматривает при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общение</w:t>
      </w:r>
      <w:r w:rsidR="00394C8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</w:t>
      </w:r>
      <w:proofErr w:type="gramEnd"/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94C8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якроссийским</w:t>
      </w:r>
      <w:proofErr w:type="spellEnd"/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традиционным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духовным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ценностям, включая культурные ценности своей этнической группы, правилам и нормам поведения в российском обществе.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расширениеопытадеятельностинаеёосновевпроцессереализацииосновных направлений воспитательной деятельности, в том числе в части: </w:t>
      </w:r>
      <w:r>
        <w:rPr>
          <w:b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871D54" w:rsidRDefault="00871D54" w:rsidP="00871D54">
      <w:pPr>
        <w:pStyle w:val="a7"/>
        <w:jc w:val="both"/>
        <w:rPr>
          <w:i/>
          <w:iCs/>
          <w:spacing w:val="-2"/>
          <w:sz w:val="24"/>
          <w:szCs w:val="24"/>
        </w:rPr>
      </w:pPr>
      <w:r>
        <w:rPr>
          <w:sz w:val="24"/>
          <w:szCs w:val="24"/>
        </w:rPr>
        <w:tab/>
        <w:t>Программа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раздела:</w:t>
      </w:r>
      <w:r w:rsidR="00394C85"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целевой,</w:t>
      </w:r>
      <w:r w:rsidR="00394C8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содержательный, </w:t>
      </w:r>
      <w:r>
        <w:rPr>
          <w:i/>
          <w:iCs/>
          <w:spacing w:val="-2"/>
          <w:sz w:val="24"/>
          <w:szCs w:val="24"/>
        </w:rPr>
        <w:t>организационный.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приложение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примерный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календарный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воспитательной </w:t>
      </w:r>
      <w:r>
        <w:rPr>
          <w:spacing w:val="-2"/>
          <w:sz w:val="24"/>
          <w:szCs w:val="24"/>
        </w:rPr>
        <w:t>работы.</w:t>
      </w:r>
    </w:p>
    <w:p w:rsidR="00871D54" w:rsidRDefault="00871D54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394C85" w:rsidRDefault="00394C85" w:rsidP="00871D54">
      <w:pPr>
        <w:pStyle w:val="a7"/>
        <w:jc w:val="both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ЦЕЛЕВОЙ РАЗДЕЛ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Участниками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="00394C85">
        <w:rPr>
          <w:sz w:val="24"/>
          <w:szCs w:val="24"/>
        </w:rPr>
        <w:t xml:space="preserve"> воспитания </w:t>
      </w:r>
      <w:proofErr w:type="spellStart"/>
      <w:r>
        <w:rPr>
          <w:sz w:val="24"/>
          <w:szCs w:val="24"/>
        </w:rPr>
        <w:t>вляются</w:t>
      </w:r>
      <w:proofErr w:type="spellEnd"/>
      <w:r>
        <w:rPr>
          <w:sz w:val="24"/>
          <w:szCs w:val="24"/>
        </w:rPr>
        <w:t xml:space="preserve">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</w:t>
      </w:r>
      <w:proofErr w:type="spellStart"/>
      <w:proofErr w:type="gramStart"/>
      <w:r>
        <w:rPr>
          <w:sz w:val="24"/>
          <w:szCs w:val="24"/>
        </w:rPr>
        <w:t>особен-ностями</w:t>
      </w:r>
      <w:proofErr w:type="spellEnd"/>
      <w:proofErr w:type="gramEnd"/>
      <w:r>
        <w:rPr>
          <w:sz w:val="24"/>
          <w:szCs w:val="24"/>
        </w:rPr>
        <w:t xml:space="preserve"> и потребностями родителей (законных представителей) несовершеннолетних обучающихся.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</w:t>
      </w:r>
      <w:r w:rsidR="00C966F7">
        <w:rPr>
          <w:sz w:val="24"/>
          <w:szCs w:val="24"/>
        </w:rPr>
        <w:t>ской Федерации на период до 2030</w:t>
      </w:r>
      <w:r>
        <w:rPr>
          <w:sz w:val="24"/>
          <w:szCs w:val="24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  <w:bookmarkStart w:id="0" w:name="1.1._Методологические_подходы_и_принципы"/>
      <w:bookmarkEnd w:id="0"/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ЦЕЛЬ И ЗАДАЧИВОСПИТАНИЯОБУЧАЮЩИХСЯ</w:t>
      </w:r>
    </w:p>
    <w:p w:rsidR="00871D54" w:rsidRDefault="00871D54" w:rsidP="00871D54">
      <w:pPr>
        <w:pStyle w:val="a7"/>
        <w:ind w:left="1146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Современныйроссийскийнациональныйвоспитательныйидеал—высоко-нравственный</w:t>
      </w:r>
      <w:proofErr w:type="gramStart"/>
      <w:r>
        <w:rPr>
          <w:sz w:val="24"/>
          <w:szCs w:val="24"/>
        </w:rPr>
        <w:t>,т</w:t>
      </w:r>
      <w:proofErr w:type="gramEnd"/>
      <w:r>
        <w:rPr>
          <w:sz w:val="24"/>
          <w:szCs w:val="24"/>
        </w:rPr>
        <w:t>ворческий,компетентныйгражданинРоссии,принимающийсудьбуОтечествакаксвоюличную,осознающийответственностьзанастоящееибудущеестраны,укоренённыйвдуховныхикультурныхтрадицияхмногонациональногонародаРоссийскойФедерации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этими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де</w:t>
      </w:r>
      <w:r w:rsidR="00394C85">
        <w:rPr>
          <w:sz w:val="24"/>
          <w:szCs w:val="24"/>
        </w:rPr>
        <w:t xml:space="preserve">лами </w:t>
      </w:r>
      <w:r>
        <w:rPr>
          <w:sz w:val="24"/>
          <w:szCs w:val="24"/>
        </w:rPr>
        <w:t>нормативными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Федерации в сфере образования </w:t>
      </w:r>
      <w:r>
        <w:rPr>
          <w:b/>
          <w:bCs/>
          <w:sz w:val="24"/>
          <w:szCs w:val="24"/>
        </w:rPr>
        <w:t>цель воспитания</w:t>
      </w:r>
      <w:r>
        <w:rPr>
          <w:sz w:val="24"/>
          <w:szCs w:val="24"/>
        </w:rPr>
        <w:t xml:space="preserve"> обучающихся в общеобразовательной организации МОБУ СОШ №7: развитие личности, создание условий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самоопределения и социализации на основе </w:t>
      </w:r>
      <w:proofErr w:type="spellStart"/>
      <w:r>
        <w:rPr>
          <w:sz w:val="24"/>
          <w:szCs w:val="24"/>
        </w:rPr>
        <w:t>социо</w:t>
      </w:r>
      <w:r w:rsidR="00394C85">
        <w:rPr>
          <w:sz w:val="24"/>
          <w:szCs w:val="24"/>
        </w:rPr>
        <w:t>-</w:t>
      </w:r>
      <w:r>
        <w:rPr>
          <w:sz w:val="24"/>
          <w:szCs w:val="24"/>
        </w:rPr>
        <w:t>культурных</w:t>
      </w:r>
      <w:proofErr w:type="spellEnd"/>
      <w:r>
        <w:rPr>
          <w:sz w:val="24"/>
          <w:szCs w:val="24"/>
        </w:rPr>
        <w:t>, духовно-нравственных ценностей и принятых в российском обществе правил и нормповедениявинтересахчеловека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и правопорядку, человеку труда и старшему поколению, взаимногоуважения,бережногоотношенияккультурномунаследиюитрадицияммногонационального народа Российской Федерации, природе и окружающей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среде.</w:t>
      </w: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Задачи</w:t>
      </w:r>
      <w:r w:rsidR="00394C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воспитания</w:t>
      </w:r>
      <w:r w:rsidR="00394C8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организации: усвоение ими знаний норм, духовно-нравственных ценностей,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традиций, которые выработало российское общество (социально значимых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знаний); формирование и развитие личностных отношений к этим нормам,ценностям,традициям(ихосвоение,принятие);приобретениесоответствующегоэтимнормам,ценностям,традициямсоциокультурногоопытаповедения,общения,межличностныхисоциальныхотношений,примененияполученныхзнаний;достижениеличностныхрезультатовосвоенияобщеобразовательныхпрограммвсоответствиисФГОС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 xml:space="preserve">ичностныерезультатыосвоенияобучающимисяобщеобразо-вательныхпрограммвключаютосознаниеимироссийскойгражданскойидентичности, </w:t>
      </w:r>
      <w:r>
        <w:rPr>
          <w:sz w:val="24"/>
          <w:szCs w:val="24"/>
        </w:rPr>
        <w:lastRenderedPageBreak/>
        <w:t>сформированностьунихценностейсамостоятельностииинициативы,готовность обучающихся к саморазвитию, самостоятельности и личностномусамоопределению,наличиемотивациикцеленаправленнойсоциальнозначимойдеятельности,сформированностьвнутреннейпозицииличностикакособогоценностногоотношенияксебе,окружающимлюдямижизнивцелом.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ab/>
        <w:t>Воспитательная деятельность в МОБУ СОШ №7 планируетсяиосуществляетсянаосновеаксиологического</w:t>
      </w:r>
      <w:proofErr w:type="gramStart"/>
      <w:r>
        <w:rPr>
          <w:sz w:val="24"/>
          <w:szCs w:val="24"/>
        </w:rPr>
        <w:t>,а</w:t>
      </w:r>
      <w:proofErr w:type="gramEnd"/>
      <w:r>
        <w:rPr>
          <w:sz w:val="24"/>
          <w:szCs w:val="24"/>
        </w:rPr>
        <w:t>нтропологического: развитие личности, создание условий</w:t>
      </w:r>
      <w:r w:rsidR="00394C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самоопределения и социализации на основе </w:t>
      </w:r>
      <w:proofErr w:type="spellStart"/>
      <w:r>
        <w:rPr>
          <w:sz w:val="24"/>
          <w:szCs w:val="24"/>
        </w:rPr>
        <w:t>социокультурных</w:t>
      </w:r>
      <w:proofErr w:type="spellEnd"/>
      <w:r>
        <w:rPr>
          <w:sz w:val="24"/>
          <w:szCs w:val="24"/>
        </w:rPr>
        <w:t xml:space="preserve">, духовно-нравственных ценностей и принятых в российском обществе правил и нормповедениявинтересахчеловека,с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и правопорядку, человеку труда и старшему поколению, взаимногоуважения,бережногоотношенияккультурномунаследиюитрадицияммногонационального народа Российской Федерации, природе и </w:t>
      </w:r>
      <w:proofErr w:type="spellStart"/>
      <w:r>
        <w:rPr>
          <w:sz w:val="24"/>
          <w:szCs w:val="24"/>
        </w:rPr>
        <w:t>окружающейсреде</w:t>
      </w:r>
      <w:proofErr w:type="spellEnd"/>
      <w:r>
        <w:rPr>
          <w:sz w:val="24"/>
          <w:szCs w:val="24"/>
        </w:rPr>
        <w:t>.</w:t>
      </w:r>
    </w:p>
    <w:p w:rsidR="00871D54" w:rsidRDefault="00871D54" w:rsidP="00871D54">
      <w:pPr>
        <w:pStyle w:val="a7"/>
        <w:jc w:val="both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НАПРАВЛЕНИЯ ВОСПИТАНИЯ</w:t>
      </w:r>
    </w:p>
    <w:p w:rsidR="00871D54" w:rsidRDefault="00871D54" w:rsidP="00871D54">
      <w:pPr>
        <w:pStyle w:val="a7"/>
        <w:ind w:left="1146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 общеобразовательной организации по основным направлениям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ФГОС: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гражданскоевоспитание</w:t>
      </w:r>
      <w:r>
        <w:rPr>
          <w:sz w:val="24"/>
          <w:szCs w:val="24"/>
        </w:rPr>
        <w:t>—формированиероссийскойгражданскойидентичности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ринадлежностикобщностигражданРоссийской Федерации, к народу России как источнику власти в Российскомгосударствеисубъектутысячелетнейроссийскойгосударственности,уважения к правам, свободам и обязанностям гражданина России, правовой и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политической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патриотическое воспитание</w:t>
      </w:r>
      <w:r>
        <w:rPr>
          <w:sz w:val="24"/>
          <w:szCs w:val="24"/>
        </w:rPr>
        <w:t xml:space="preserve"> — воспитание любви к родному краю,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Родине, своему народу, уважения к другим народам России; историческоепросвещение</w:t>
      </w:r>
      <w:proofErr w:type="gramStart"/>
      <w:r>
        <w:rPr>
          <w:sz w:val="24"/>
          <w:szCs w:val="24"/>
        </w:rPr>
        <w:t>,ф</w:t>
      </w:r>
      <w:proofErr w:type="gramEnd"/>
      <w:r>
        <w:rPr>
          <w:sz w:val="24"/>
          <w:szCs w:val="24"/>
        </w:rPr>
        <w:t>ормированиероссийскогонациональногоисторическогосознания;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духовно-нравственное</w:t>
      </w:r>
      <w:r w:rsidR="009E2D0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воспитание</w:t>
      </w:r>
      <w:r>
        <w:rPr>
          <w:sz w:val="24"/>
          <w:szCs w:val="24"/>
        </w:rPr>
        <w:t xml:space="preserve">— 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>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эстетическое воспитание</w:t>
      </w:r>
      <w:r>
        <w:rPr>
          <w:sz w:val="24"/>
          <w:szCs w:val="24"/>
        </w:rPr>
        <w:t xml:space="preserve"> — формирование эстетической культурынаосновероссийскихтрадиционныхдуховныхценностей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риобщениеклучшим образцам отечественного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и мирового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физическое</w:t>
      </w:r>
      <w:r w:rsidR="009E2D0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воспитание</w:t>
      </w:r>
      <w:r>
        <w:rPr>
          <w:sz w:val="24"/>
          <w:szCs w:val="24"/>
        </w:rPr>
        <w:t>,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образа жизни и </w:t>
      </w:r>
      <w:proofErr w:type="spellStart"/>
      <w:r>
        <w:rPr>
          <w:sz w:val="24"/>
          <w:szCs w:val="24"/>
        </w:rPr>
        <w:t>эмоцио-нального</w:t>
      </w:r>
      <w:proofErr w:type="spellEnd"/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благополучия — развитие физическихспособностейсучётомвозможностейисостоянияздоровья</w:t>
      </w:r>
      <w:proofErr w:type="gramStart"/>
      <w:r>
        <w:rPr>
          <w:sz w:val="24"/>
          <w:szCs w:val="24"/>
        </w:rPr>
        <w:t>,н</w:t>
      </w:r>
      <w:proofErr w:type="gramEnd"/>
      <w:r>
        <w:rPr>
          <w:sz w:val="24"/>
          <w:szCs w:val="24"/>
        </w:rPr>
        <w:t>авыковбезопасногоповедениявприроднойисоциальнойсреде,чрезвычайныхситуациях;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трудовое воспитание</w:t>
      </w:r>
      <w:r>
        <w:rPr>
          <w:sz w:val="24"/>
          <w:szCs w:val="24"/>
        </w:rPr>
        <w:t xml:space="preserve"> — воспитание уважения к труду, трудящимся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езультатамтруда(своегоидругихлюдей),ориентациянатрудовуюдеятельность,   получение     профессии,     личностное     самовыражениевпродуктивном,нравственнодостойномтрудевроссийскомобществе,достижениевыдающихсярезультатоввпрофессиональнойдеятельности;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экологическоевоспитание</w:t>
      </w:r>
      <w:r>
        <w:rPr>
          <w:sz w:val="24"/>
          <w:szCs w:val="24"/>
        </w:rPr>
        <w:t>—формированиеэкологическойкультуры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тветственного,бережногоотношениякприроде,окружающейсреденаосновероссийскихтрадиционныхдуховныхценностей,навыковохраны,защиты,восстановленияприроды,окружающей среды;</w:t>
      </w:r>
    </w:p>
    <w:p w:rsidR="00871D54" w:rsidRDefault="00871D54" w:rsidP="00871D54">
      <w:pPr>
        <w:pStyle w:val="a7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ценности   научного     познания</w:t>
      </w:r>
      <w:r>
        <w:rPr>
          <w:sz w:val="24"/>
          <w:szCs w:val="24"/>
        </w:rPr>
        <w:t xml:space="preserve">     —     воспитание     стремления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 познанию себя и</w:t>
      </w:r>
      <w:r w:rsidR="009E2D06">
        <w:rPr>
          <w:sz w:val="24"/>
          <w:szCs w:val="24"/>
        </w:rPr>
        <w:t xml:space="preserve"> дру</w:t>
      </w:r>
      <w:r>
        <w:rPr>
          <w:sz w:val="24"/>
          <w:szCs w:val="24"/>
        </w:rPr>
        <w:t>гих людей, природы и общества, к получению знаний,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качественного образования с учётом личностных интересов и общественных</w:t>
      </w:r>
      <w:r w:rsidR="009E2D06"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потребностей.</w:t>
      </w:r>
    </w:p>
    <w:p w:rsidR="00871D54" w:rsidRDefault="00871D54" w:rsidP="00871D54">
      <w:pPr>
        <w:pStyle w:val="a7"/>
        <w:jc w:val="both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ind w:left="114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ЦЕЛЕВЫЕ ОРИЕНТИРЫРЕЗУЛЬТАТОВВОСПИТАНИЯ</w:t>
      </w:r>
    </w:p>
    <w:p w:rsidR="00871D54" w:rsidRDefault="00871D54" w:rsidP="00871D54">
      <w:pPr>
        <w:pStyle w:val="a7"/>
        <w:ind w:left="1146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>Личностные результаты</w:t>
      </w:r>
      <w:r>
        <w:rPr>
          <w:sz w:val="24"/>
          <w:szCs w:val="24"/>
          <w:lang w:eastAsia="ru-RU"/>
        </w:rPr>
        <w:t xml:space="preserve"> освоения основной образовательной программы начального общего образования должны отражать: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>
        <w:rPr>
          <w:sz w:val="24"/>
          <w:szCs w:val="24"/>
          <w:lang w:eastAsia="ru-RU"/>
        </w:rPr>
        <w:t>со</w:t>
      </w:r>
      <w:proofErr w:type="gramEnd"/>
      <w:r>
        <w:rPr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71D54" w:rsidRDefault="00871D54" w:rsidP="00871D54">
      <w:pPr>
        <w:pStyle w:val="a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Целевые ориентиры результатов воспитания </w:t>
      </w: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уровне начального</w:t>
      </w:r>
      <w:r w:rsidR="009E2D0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общего образования.</w:t>
      </w:r>
    </w:p>
    <w:p w:rsidR="00871D54" w:rsidRDefault="00871D54" w:rsidP="00871D54">
      <w:pPr>
        <w:pStyle w:val="a7"/>
        <w:jc w:val="center"/>
        <w:rPr>
          <w:b/>
          <w:bCs/>
          <w:sz w:val="24"/>
          <w:szCs w:val="24"/>
        </w:rPr>
      </w:pPr>
    </w:p>
    <w:tbl>
      <w:tblPr>
        <w:tblStyle w:val="TableNormal0"/>
        <w:tblW w:w="934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5"/>
      </w:tblGrid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Целевые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ориентиры</w:t>
            </w:r>
            <w:proofErr w:type="spellEnd"/>
          </w:p>
        </w:tc>
      </w:tr>
      <w:tr w:rsidR="00871D54" w:rsidTr="00871D54">
        <w:trPr>
          <w:trHeight w:val="31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Гражданско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E2D06">
              <w:rPr>
                <w:b/>
                <w:bCs/>
                <w:sz w:val="24"/>
                <w:szCs w:val="24"/>
              </w:rPr>
              <w:t>–</w:t>
            </w:r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патриотическое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31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r w:rsidRPr="00871D54">
              <w:rPr>
                <w:sz w:val="24"/>
                <w:szCs w:val="24"/>
                <w:lang w:val="ru-RU"/>
              </w:rPr>
              <w:t xml:space="preserve">Знающий и   любящий свою малую родину, свой край, имеющий   представление о Родине — России, её территории, расположении.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принадлежность к своему народу и к общности граждан России, проявляющий уважение к своему и другим народам.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  участие    в    жизни    класса,  общеобразовательной    организации, в доступной по возрасту социально значимой деятельности.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Духовно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E2D06">
              <w:rPr>
                <w:b/>
                <w:bCs/>
                <w:sz w:val="24"/>
                <w:szCs w:val="24"/>
              </w:rPr>
              <w:t>–</w:t>
            </w:r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нравственное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4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Уважающий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</w:t>
            </w:r>
            <w:r w:rsidRPr="00871D54">
              <w:rPr>
                <w:sz w:val="24"/>
                <w:szCs w:val="24"/>
                <w:lang w:val="ru-RU"/>
              </w:rPr>
              <w:lastRenderedPageBreak/>
              <w:t>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r w:rsidRPr="00871D54">
              <w:rPr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871D54" w:rsidTr="00871D54">
        <w:trPr>
          <w:trHeight w:val="31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Эстетическое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106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стремление   к   самовыражению   в   разных   видах   художественной деятельности, искусстве.</w:t>
            </w:r>
          </w:p>
        </w:tc>
      </w:tr>
      <w:tr w:rsidR="00871D54" w:rsidTr="00871D54">
        <w:trPr>
          <w:trHeight w:val="63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71D54">
              <w:rPr>
                <w:b/>
                <w:bCs/>
                <w:sz w:val="24"/>
                <w:szCs w:val="24"/>
                <w:lang w:val="ru-RU"/>
              </w:rPr>
              <w:t>Физическое воспитание, формирование культуры здоровья и эмоционального</w:t>
            </w:r>
          </w:p>
          <w:p w:rsidR="00871D54" w:rsidRDefault="00871D54">
            <w:pPr>
              <w:pStyle w:val="a7"/>
              <w:ind w:left="164" w:right="114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871D54" w:rsidTr="00871D54">
        <w:trPr>
          <w:trHeight w:val="202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и принимающий свою половую принадл</w:t>
            </w:r>
            <w:r w:rsidR="009E2D06">
              <w:rPr>
                <w:sz w:val="24"/>
                <w:szCs w:val="24"/>
                <w:lang w:val="ru-RU"/>
              </w:rPr>
              <w:t>ежность, соответствующие ей пси</w:t>
            </w:r>
            <w:r w:rsidRPr="00871D54">
              <w:rPr>
                <w:sz w:val="24"/>
                <w:szCs w:val="24"/>
                <w:lang w:val="ru-RU"/>
              </w:rPr>
              <w:t>хофизические и поведенческие особенности с учётом возраста.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 w:right="114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Трудовое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110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 w:right="11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ценность труда в жизни человека, семьи, общества.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уважение к труду, людям труда, бережное отношение к результатам труда, ответственное потребление. Проявляющий интерес к разным профессиям. Участвующий различных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видах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доступного по возрасту труда, трудовой деятельности.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Экологическое</w:t>
            </w:r>
            <w:proofErr w:type="spellEnd"/>
            <w:r w:rsidR="009E2D0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</w:tr>
      <w:tr w:rsidR="00871D54" w:rsidTr="00871D54">
        <w:trPr>
          <w:trHeight w:val="108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710BA4" w:rsidRDefault="00871D54">
            <w:pPr>
              <w:pStyle w:val="a7"/>
              <w:ind w:left="16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среду. Проявляющий лю</w:t>
            </w:r>
            <w:r w:rsidR="00710BA4">
              <w:rPr>
                <w:sz w:val="24"/>
                <w:szCs w:val="24"/>
                <w:lang w:val="ru-RU"/>
              </w:rPr>
              <w:t>бовь и бережное отношение к при</w:t>
            </w:r>
            <w:r w:rsidRPr="00871D54">
              <w:rPr>
                <w:sz w:val="24"/>
                <w:szCs w:val="24"/>
                <w:lang w:val="ru-RU"/>
              </w:rPr>
              <w:t xml:space="preserve">роде, неприятие действий, приносящих вред природе, особенно живым существам. </w:t>
            </w:r>
            <w:proofErr w:type="gramStart"/>
            <w:r w:rsidR="00710BA4">
              <w:rPr>
                <w:sz w:val="24"/>
                <w:szCs w:val="24"/>
                <w:lang w:val="ru-RU"/>
              </w:rPr>
              <w:t>Вы</w:t>
            </w:r>
            <w:r w:rsidRPr="00710BA4">
              <w:rPr>
                <w:sz w:val="24"/>
                <w:szCs w:val="24"/>
                <w:lang w:val="ru-RU"/>
              </w:rPr>
              <w:t>ражающий</w:t>
            </w:r>
            <w:proofErr w:type="gramEnd"/>
            <w:r w:rsidR="00710BA4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готовность в своей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деятельности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придерживаться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экологических</w:t>
            </w:r>
            <w:r w:rsidR="009E2D06">
              <w:rPr>
                <w:sz w:val="24"/>
                <w:szCs w:val="24"/>
                <w:lang w:val="ru-RU"/>
              </w:rPr>
              <w:t xml:space="preserve"> </w:t>
            </w:r>
            <w:r w:rsidRPr="00710BA4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Default="00871D54">
            <w:pPr>
              <w:pStyle w:val="a7"/>
              <w:ind w:left="1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Ценностинаучногопознания</w:t>
            </w:r>
            <w:proofErr w:type="spellEnd"/>
          </w:p>
        </w:tc>
      </w:tr>
      <w:tr w:rsidR="00871D54" w:rsidTr="00871D54">
        <w:trPr>
          <w:trHeight w:val="31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D54" w:rsidRPr="00871D54" w:rsidRDefault="00871D54">
            <w:pPr>
              <w:pStyle w:val="a7"/>
              <w:ind w:left="164"/>
              <w:jc w:val="both"/>
              <w:rPr>
                <w:sz w:val="24"/>
                <w:szCs w:val="24"/>
                <w:lang w:val="ru-RU"/>
              </w:rPr>
            </w:pPr>
            <w:r w:rsidRPr="00871D54">
              <w:rPr>
                <w:sz w:val="24"/>
                <w:szCs w:val="24"/>
                <w:lang w:val="ru-RU"/>
              </w:rPr>
              <w:t>Выражающий познавательные интересы, активно</w:t>
            </w:r>
            <w:r w:rsidR="00710BA4">
              <w:rPr>
                <w:sz w:val="24"/>
                <w:szCs w:val="24"/>
                <w:lang w:val="ru-RU"/>
              </w:rPr>
              <w:t>сть, любознательность и самосто</w:t>
            </w:r>
            <w:r w:rsidRPr="00871D54">
              <w:rPr>
                <w:sz w:val="24"/>
                <w:szCs w:val="24"/>
                <w:lang w:val="ru-RU"/>
              </w:rPr>
              <w:t xml:space="preserve">ятельность в познании, интерес и уважение к научным знаниям, науке. </w:t>
            </w:r>
            <w:proofErr w:type="gramStart"/>
            <w:r w:rsidRPr="00871D54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871D54" w:rsidRPr="00871D54" w:rsidRDefault="00871D54">
            <w:pPr>
              <w:pStyle w:val="a7"/>
              <w:ind w:left="16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1D54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71D54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871D54" w:rsidRDefault="00871D54" w:rsidP="00871D54">
      <w:pPr>
        <w:spacing w:after="0"/>
        <w:rPr>
          <w:szCs w:val="28"/>
        </w:rPr>
        <w:sectPr w:rsidR="00871D54" w:rsidSect="006E1C5D">
          <w:headerReference w:type="default" r:id="rId8"/>
          <w:pgSz w:w="11901" w:h="16850"/>
          <w:pgMar w:top="851" w:right="851" w:bottom="1134" w:left="1701" w:header="0" w:footer="975" w:gutter="0"/>
          <w:pgNumType w:start="2" w:chapStyle="1"/>
          <w:cols w:space="720"/>
        </w:sectPr>
      </w:pPr>
    </w:p>
    <w:p w:rsidR="00871D54" w:rsidRDefault="00871D54" w:rsidP="00871D54">
      <w:pPr>
        <w:spacing w:after="0"/>
        <w:ind w:right="140"/>
        <w:jc w:val="both"/>
        <w:rPr>
          <w:sz w:val="24"/>
          <w:szCs w:val="24"/>
        </w:rPr>
      </w:pPr>
    </w:p>
    <w:p w:rsidR="00871D54" w:rsidRDefault="00871D54" w:rsidP="00871D54">
      <w:pPr>
        <w:pStyle w:val="a7"/>
        <w:ind w:left="1146" w:right="942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СОДЕРЖАТЕЛЬНЫЙ РАЗДЕЛ</w:t>
      </w: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sz w:val="24"/>
          <w:szCs w:val="24"/>
        </w:rPr>
      </w:pPr>
    </w:p>
    <w:p w:rsidR="00871D54" w:rsidRDefault="00871D54" w:rsidP="00871D54">
      <w:pPr>
        <w:pStyle w:val="a7"/>
        <w:ind w:left="426" w:right="942"/>
        <w:jc w:val="center"/>
        <w:rPr>
          <w:rFonts w:cs="Times New Roman"/>
          <w:b/>
          <w:bCs/>
          <w:sz w:val="24"/>
          <w:szCs w:val="24"/>
        </w:rPr>
      </w:pPr>
      <w:bookmarkStart w:id="1" w:name="_bookmark5"/>
      <w:bookmarkEnd w:id="1"/>
      <w:r>
        <w:rPr>
          <w:rFonts w:cs="Times New Roman"/>
          <w:b/>
          <w:bCs/>
          <w:sz w:val="24"/>
          <w:szCs w:val="24"/>
        </w:rPr>
        <w:t>УКЛАД ОБЩЕОБРАЗОВАТЕЛЬНОЙ ОРГАНИЗАЦИИ</w:t>
      </w:r>
    </w:p>
    <w:p w:rsidR="00871D54" w:rsidRDefault="00871D54" w:rsidP="00871D54">
      <w:pPr>
        <w:pStyle w:val="a7"/>
        <w:ind w:left="1146"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Средняя общеобразовательная школа №7 начала свою историю 1947 году. На работу в рудник прибывало много молодёжи из соседних деревень, увеличилось число населения посёлка. Крайне низкой осталась грамотность среди рабочих, 82% населения оставались неграмотными. С ростом производственных мощностей рудника возникла необходимость повышения квалификации и грамотности населения. Так, в 1947 году открылась школа, которую строил сам директор </w:t>
      </w:r>
      <w:proofErr w:type="spellStart"/>
      <w:r>
        <w:rPr>
          <w:rFonts w:cs="Times New Roman"/>
          <w:sz w:val="24"/>
          <w:szCs w:val="24"/>
        </w:rPr>
        <w:t>Рысмухаметов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Ишбуллы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Лутфуллович</w:t>
      </w:r>
      <w:proofErr w:type="spellEnd"/>
      <w:r>
        <w:rPr>
          <w:rFonts w:cs="Times New Roman"/>
          <w:sz w:val="24"/>
          <w:szCs w:val="24"/>
        </w:rPr>
        <w:t>, над школой шефствовал рудник, школа была семилетней.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Миссия школы – создавать условия для всестороннего, активного развития личности обучающихся, обеспечивать высокий уровень получаемых в школе знаний и компетенций, позволяющих выпускникам занять достойное место в жизни нашей страны. В самосознании коллектива миссия реализуется посредством постоянного профессионального роста, организации интеллектуальных, воспитательных, спортивных и массовых мероприятий инновационныхформатов</w:t>
      </w:r>
      <w:proofErr w:type="gramStart"/>
      <w:r>
        <w:rPr>
          <w:rFonts w:cs="Times New Roman"/>
          <w:sz w:val="24"/>
          <w:szCs w:val="24"/>
        </w:rPr>
        <w:t>,в</w:t>
      </w:r>
      <w:proofErr w:type="gramEnd"/>
      <w:r>
        <w:rPr>
          <w:rFonts w:cs="Times New Roman"/>
          <w:sz w:val="24"/>
          <w:szCs w:val="24"/>
        </w:rPr>
        <w:t>ыстраиваниеконструктивныхвзаимоотношенийс родительской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общественностью,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применением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процессе</w:t>
      </w:r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обученияи</w:t>
      </w:r>
      <w:proofErr w:type="spellEnd"/>
      <w:r>
        <w:rPr>
          <w:rFonts w:cs="Times New Roman"/>
          <w:sz w:val="24"/>
          <w:szCs w:val="24"/>
        </w:rPr>
        <w:t xml:space="preserve"> воспитания обучающихся новейших методических подходов, создании и поддержании самобытной образовательной среды.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FF0000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Наиболее значимые традиционные дела, события, мероприятия в общеобразовательной организации, составляющие основу воспитательной системы; </w:t>
      </w:r>
      <w:r>
        <w:rPr>
          <w:rFonts w:ascii="Symbol" w:hAnsi="Symbol" w:cs="Times New Roman"/>
          <w:sz w:val="24"/>
          <w:szCs w:val="24"/>
        </w:rPr>
        <w:sym w:font="Symbol" w:char="002D"/>
      </w:r>
      <w:r>
        <w:rPr>
          <w:rFonts w:cs="Times New Roman"/>
          <w:sz w:val="24"/>
          <w:szCs w:val="24"/>
        </w:rPr>
        <w:t xml:space="preserve"> традиции и ритуалы, символика, особые нормы этикета в общеобразовательной организации; </w:t>
      </w:r>
      <w:r>
        <w:rPr>
          <w:rFonts w:ascii="Symbol" w:hAnsi="Symbol" w:cs="Times New Roman"/>
          <w:sz w:val="24"/>
          <w:szCs w:val="24"/>
        </w:rPr>
        <w:sym w:font="Symbol" w:char="002D"/>
      </w:r>
      <w:r>
        <w:rPr>
          <w:rFonts w:cs="Times New Roman"/>
          <w:sz w:val="24"/>
          <w:szCs w:val="24"/>
        </w:rPr>
        <w:t xml:space="preserve"> 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FF0000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Школа расположена в центре города Сибая. Фактический адрес: 453833, Республика Башкортостан, </w:t>
      </w: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 xml:space="preserve">. Сибай, улица Маяковского, дом 28. Образ жизни коренного населения характеризуется устойчивым городским укладом. Жители микрорайона воспитываются на примерах трудового подвига </w:t>
      </w:r>
      <w:proofErr w:type="spellStart"/>
      <w:r>
        <w:rPr>
          <w:rFonts w:cs="Times New Roman"/>
          <w:sz w:val="24"/>
          <w:szCs w:val="24"/>
        </w:rPr>
        <w:t>сибайских</w:t>
      </w:r>
      <w:proofErr w:type="spellEnd"/>
      <w:r>
        <w:rPr>
          <w:rFonts w:cs="Times New Roman"/>
          <w:sz w:val="24"/>
          <w:szCs w:val="24"/>
        </w:rPr>
        <w:t xml:space="preserve"> горняков,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массового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героизма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жителей</w:t>
      </w:r>
      <w:r w:rsidR="00C966F7">
        <w:rPr>
          <w:rFonts w:cs="Times New Roman"/>
          <w:sz w:val="24"/>
          <w:szCs w:val="24"/>
        </w:rPr>
        <w:t xml:space="preserve"> микрорайоно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мировыхи</w:t>
      </w:r>
      <w:proofErr w:type="spellEnd"/>
      <w:r>
        <w:rPr>
          <w:rFonts w:cs="Times New Roman"/>
          <w:sz w:val="24"/>
          <w:szCs w:val="24"/>
        </w:rPr>
        <w:t xml:space="preserve"> локальных войнах XX века, ценят дружбу, взаимовыручку, коллективизм, традиционные семейные ценности.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Численность обучающихся варьирует в районе </w:t>
      </w:r>
      <w:r w:rsidR="00C966F7">
        <w:rPr>
          <w:rFonts w:cs="Times New Roman"/>
          <w:sz w:val="24"/>
          <w:szCs w:val="24"/>
        </w:rPr>
        <w:t>556</w:t>
      </w:r>
      <w:r>
        <w:rPr>
          <w:rFonts w:cs="Times New Roman"/>
          <w:sz w:val="24"/>
          <w:szCs w:val="24"/>
        </w:rPr>
        <w:t xml:space="preserve"> человек. Школа работает в две смены, классов</w:t>
      </w:r>
      <w:r w:rsidR="00C966F7">
        <w:rPr>
          <w:rFonts w:cs="Times New Roman"/>
          <w:sz w:val="24"/>
          <w:szCs w:val="24"/>
        </w:rPr>
        <w:t xml:space="preserve"> в параллели от 1</w:t>
      </w:r>
      <w:r>
        <w:rPr>
          <w:rFonts w:cs="Times New Roman"/>
          <w:sz w:val="24"/>
          <w:szCs w:val="24"/>
        </w:rPr>
        <w:t xml:space="preserve"> до 4, кроме 10-11 классов. В школе обучаются дети разных социальных категорий: дети малоимущих граждан, многодетных семей, дети-инвалиды и ОВЗ. В школе функционирует социально-психологическая служба, которая выстраивает работу с детьми по профилактике деструктивного поведения</w:t>
      </w:r>
      <w:r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Контингент обучающихся и их родителей формировался из коренного населения. В основном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это благополучные полные семьи.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В микрорайоне имеются детский сад «Белочка»,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Сибайское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концертно-театральное объединение</w:t>
      </w:r>
      <w:r>
        <w:rPr>
          <w:rFonts w:cs="Times New Roman"/>
          <w:sz w:val="24"/>
          <w:szCs w:val="24"/>
        </w:rPr>
        <w:t xml:space="preserve">, подростковый  клуб «Ровесник», историко-краеведческий музей. В </w:t>
      </w:r>
      <w:proofErr w:type="spellStart"/>
      <w:r>
        <w:rPr>
          <w:rFonts w:cs="Times New Roman"/>
          <w:sz w:val="24"/>
          <w:szCs w:val="24"/>
        </w:rPr>
        <w:t>Сибайском</w:t>
      </w:r>
      <w:proofErr w:type="spellEnd"/>
      <w:r>
        <w:rPr>
          <w:rFonts w:cs="Times New Roman"/>
          <w:sz w:val="24"/>
          <w:szCs w:val="24"/>
        </w:rPr>
        <w:t xml:space="preserve"> концертно-театральном объединении проводятся концерты, театрализованные представления для учеников нашей школы. Историко-краеведческий музей  организовывает встречи с детьми ВОВ, выставки для детей школы. </w:t>
      </w:r>
      <w:r>
        <w:rPr>
          <w:rFonts w:cs="Times New Roman"/>
          <w:sz w:val="24"/>
          <w:szCs w:val="24"/>
          <w:lang w:eastAsia="ru-RU"/>
        </w:rPr>
        <w:t>Режим  деятельности  общеобразовательной  организации:  понедельник - пятница , 8.00-19.00 часов.</w:t>
      </w: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bCs/>
          <w:w w:val="95"/>
          <w:sz w:val="24"/>
          <w:szCs w:val="24"/>
        </w:rPr>
      </w:pP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bCs/>
          <w:w w:val="95"/>
          <w:sz w:val="24"/>
          <w:szCs w:val="24"/>
        </w:rPr>
      </w:pPr>
      <w:r>
        <w:rPr>
          <w:rFonts w:cs="Times New Roman"/>
          <w:b/>
          <w:bCs/>
          <w:w w:val="95"/>
          <w:sz w:val="24"/>
          <w:szCs w:val="24"/>
        </w:rPr>
        <w:t>НАПРАВЛЕНИЯ ВОСПИТАНИЯ</w:t>
      </w:r>
    </w:p>
    <w:p w:rsidR="00871D54" w:rsidRDefault="00871D54" w:rsidP="00871D54">
      <w:pPr>
        <w:pStyle w:val="a7"/>
        <w:ind w:right="942"/>
        <w:jc w:val="center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гражданскоевоспитание</w:t>
      </w:r>
      <w:proofErr w:type="gramStart"/>
      <w:r>
        <w:rPr>
          <w:rFonts w:cs="Times New Roman"/>
          <w:sz w:val="24"/>
          <w:szCs w:val="24"/>
        </w:rPr>
        <w:t>,ф</w:t>
      </w:r>
      <w:proofErr w:type="gramEnd"/>
      <w:r>
        <w:rPr>
          <w:rFonts w:cs="Times New Roman"/>
          <w:sz w:val="24"/>
          <w:szCs w:val="24"/>
        </w:rPr>
        <w:t>ормированиероссийскойгражданскойидентичности, принадлежности к общности граждан Российской Федерации, к народу России как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источнику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власти 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российском государстве и </w:t>
      </w:r>
      <w:proofErr w:type="spellStart"/>
      <w:r>
        <w:rPr>
          <w:rFonts w:cs="Times New Roman"/>
          <w:sz w:val="24"/>
          <w:szCs w:val="24"/>
        </w:rPr>
        <w:t>субъектуты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сячелетней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Российской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государственности,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изучение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уважение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,свобод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обязанностей гражданина Российской Федерации;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патриотическоевоспитание</w:t>
      </w:r>
      <w:r>
        <w:rPr>
          <w:rFonts w:cs="Times New Roman"/>
          <w:sz w:val="24"/>
          <w:szCs w:val="24"/>
        </w:rPr>
        <w:t>–воспитаниелюбвикродномукраю</w:t>
      </w:r>
      <w:proofErr w:type="gramStart"/>
      <w:r>
        <w:rPr>
          <w:rFonts w:cs="Times New Roman"/>
          <w:sz w:val="24"/>
          <w:szCs w:val="24"/>
        </w:rPr>
        <w:t>,Р</w:t>
      </w:r>
      <w:proofErr w:type="gramEnd"/>
      <w:r>
        <w:rPr>
          <w:rFonts w:cs="Times New Roman"/>
          <w:sz w:val="24"/>
          <w:szCs w:val="24"/>
        </w:rPr>
        <w:t>одине,своемународу, уважения к другим народам России, формирование общероссийской культурной идентичности;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духовно-нравственноевоспитание</w:t>
      </w:r>
      <w:r>
        <w:rPr>
          <w:rFonts w:cs="Times New Roman"/>
          <w:sz w:val="24"/>
          <w:szCs w:val="24"/>
        </w:rPr>
        <w:t>обучающихсянаосноведуховно-нравственнойкультурынародовРоссии</w:t>
      </w:r>
      <w:proofErr w:type="gramStart"/>
      <w:r>
        <w:rPr>
          <w:rFonts w:cs="Times New Roman"/>
          <w:sz w:val="24"/>
          <w:szCs w:val="24"/>
        </w:rPr>
        <w:t>,т</w:t>
      </w:r>
      <w:proofErr w:type="gramEnd"/>
      <w:r>
        <w:rPr>
          <w:rFonts w:cs="Times New Roman"/>
          <w:sz w:val="24"/>
          <w:szCs w:val="24"/>
        </w:rPr>
        <w:t>радиционныхрелигийнародовРоссии,формирование традиционныхроссийскихсемейныхценностей;воспитаниечестности,доброты,милосердия,сопереживания,справедливости,коллективизма,дружелюбияивзаимопомощи,уважениякстаршим,кпамятипредков,ихвере и культурным традициям;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эстетическое воспитание</w:t>
      </w:r>
      <w:r>
        <w:rPr>
          <w:rFonts w:cs="Times New Roman"/>
          <w:sz w:val="24"/>
          <w:szCs w:val="24"/>
        </w:rPr>
        <w:t>: формирование эстетической культуры на основе российских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традиционных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духовных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ценностей, приобщение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лучшим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образцам отечественного и мирового искусства;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физическоевоспитание</w:t>
      </w:r>
      <w:proofErr w:type="gramStart"/>
      <w:r>
        <w:rPr>
          <w:rFonts w:cs="Times New Roman"/>
          <w:sz w:val="24"/>
          <w:szCs w:val="24"/>
        </w:rPr>
        <w:t>:р</w:t>
      </w:r>
      <w:proofErr w:type="gramEnd"/>
      <w:r>
        <w:rPr>
          <w:rFonts w:cs="Times New Roman"/>
          <w:sz w:val="24"/>
          <w:szCs w:val="24"/>
        </w:rPr>
        <w:t>азвитиефизическихспособностейсучётом</w:t>
      </w:r>
      <w:r>
        <w:rPr>
          <w:rFonts w:cs="Times New Roman"/>
          <w:spacing w:val="-2"/>
          <w:sz w:val="24"/>
          <w:szCs w:val="24"/>
        </w:rPr>
        <w:t>возмо</w:t>
      </w:r>
      <w:r>
        <w:rPr>
          <w:rFonts w:cs="Times New Roman"/>
          <w:sz w:val="24"/>
          <w:szCs w:val="24"/>
        </w:rPr>
        <w:t xml:space="preserve">жностейисостоянияздоровья,формированиекультурыздоровогообразажизни,эмоциональногоблагополучия,личнойиобщественнойбезопасности,навыков безопасного поведения в природной и социальной среде, чрезвычайных </w:t>
      </w:r>
      <w:r>
        <w:rPr>
          <w:rFonts w:cs="Times New Roman"/>
          <w:spacing w:val="-2"/>
          <w:sz w:val="24"/>
          <w:szCs w:val="24"/>
        </w:rPr>
        <w:t>ситуациях;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трудовоевоспитание</w:t>
      </w:r>
      <w:proofErr w:type="gramStart"/>
      <w:r>
        <w:rPr>
          <w:rFonts w:cs="Times New Roman"/>
          <w:sz w:val="24"/>
          <w:szCs w:val="24"/>
        </w:rPr>
        <w:t>:в</w:t>
      </w:r>
      <w:proofErr w:type="gramEnd"/>
      <w:r>
        <w:rPr>
          <w:rFonts w:cs="Times New Roman"/>
          <w:sz w:val="24"/>
          <w:szCs w:val="24"/>
        </w:rPr>
        <w:t>оспитаниеуваженияктруду,трудящимся,результатамтруда(своегоидругихлюдей),ориентациинатрудовую    деятельность,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 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экологическое воспитание: </w:t>
      </w:r>
      <w:r>
        <w:rPr>
          <w:rFonts w:cs="Times New Roman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871D54" w:rsidRDefault="00871D54" w:rsidP="00F164A2">
      <w:pPr>
        <w:pStyle w:val="a7"/>
        <w:numPr>
          <w:ilvl w:val="0"/>
          <w:numId w:val="12"/>
        </w:numPr>
        <w:ind w:right="942"/>
        <w:jc w:val="both"/>
        <w:rPr>
          <w:rFonts w:cs="Times New Roman"/>
          <w:spacing w:val="-9"/>
          <w:sz w:val="24"/>
          <w:szCs w:val="24"/>
        </w:rPr>
      </w:pPr>
      <w:r>
        <w:rPr>
          <w:rFonts w:cs="Times New Roman"/>
          <w:b/>
          <w:sz w:val="24"/>
          <w:szCs w:val="24"/>
        </w:rPr>
        <w:t>познавательноенаправлениевоспитания</w:t>
      </w:r>
      <w:proofErr w:type="gramStart"/>
      <w:r>
        <w:rPr>
          <w:rFonts w:cs="Times New Roman"/>
          <w:sz w:val="24"/>
          <w:szCs w:val="24"/>
        </w:rPr>
        <w:t>:с</w:t>
      </w:r>
      <w:proofErr w:type="gramEnd"/>
      <w:r>
        <w:rPr>
          <w:rFonts w:cs="Times New Roman"/>
          <w:sz w:val="24"/>
          <w:szCs w:val="24"/>
        </w:rPr>
        <w:t>тремлениекпознаниюсебяидругихлюдей, природы и общества, к получению знаний, качественного образования с учётом личностных интересов и потребностей.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Вне образовательной организации:</w:t>
      </w:r>
    </w:p>
    <w:p w:rsidR="00871D54" w:rsidRDefault="00871D54" w:rsidP="00F164A2">
      <w:pPr>
        <w:pStyle w:val="a7"/>
        <w:numPr>
          <w:ilvl w:val="1"/>
          <w:numId w:val="13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Социальные проекты – ежегодные совместно разрабатываемые и реализуемые     обучающимися и педагогами школы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дела благотворительной, экологической, патриотической, трудовой направленности.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F164A2">
      <w:pPr>
        <w:pStyle w:val="a7"/>
        <w:numPr>
          <w:ilvl w:val="1"/>
          <w:numId w:val="13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Открытые дискуссионные площадки –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проблемы, касающиеся жизни школы, города, страны.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Проект «От сердца к сердцу» –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участие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обучающихся в различных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социальных проектах, благотворительных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акциях: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эколого-благотворительная акция «Волонтеры в помощь детям-сиротам», «Помоги собраться в школу»;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  <w:lang w:val="en-US"/>
        </w:rPr>
      </w:pPr>
      <w:proofErr w:type="spellStart"/>
      <w:r>
        <w:rPr>
          <w:rFonts w:cs="Times New Roman"/>
          <w:sz w:val="24"/>
          <w:szCs w:val="24"/>
          <w:lang w:val="en-US"/>
        </w:rPr>
        <w:t>благотворительная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акция</w:t>
      </w:r>
      <w:proofErr w:type="spellEnd"/>
      <w:r>
        <w:rPr>
          <w:rFonts w:cs="Times New Roman"/>
          <w:sz w:val="24"/>
          <w:szCs w:val="24"/>
          <w:lang w:val="en-US"/>
        </w:rPr>
        <w:t xml:space="preserve"> «</w:t>
      </w:r>
      <w:r>
        <w:rPr>
          <w:rFonts w:cs="Times New Roman"/>
          <w:sz w:val="24"/>
          <w:szCs w:val="24"/>
        </w:rPr>
        <w:t>Мыльный бум</w:t>
      </w:r>
      <w:r>
        <w:rPr>
          <w:rFonts w:cs="Times New Roman"/>
          <w:sz w:val="24"/>
          <w:szCs w:val="24"/>
          <w:lang w:val="en-US"/>
        </w:rPr>
        <w:t>»;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«Делай добро! »;</w:t>
      </w:r>
    </w:p>
    <w:p w:rsidR="00871D54" w:rsidRDefault="00871D54" w:rsidP="00F164A2">
      <w:pPr>
        <w:pStyle w:val="a7"/>
        <w:numPr>
          <w:ilvl w:val="0"/>
          <w:numId w:val="14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«Подари ребенку книгу».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Обучающиеся получают опыт дел, направленных на заботу о близких, семье, понимают ценность жизни в семье, поддержки родственников, получают опыт дел, направленных на пользу другим, опыт деятельностного выражения своей позиции, помощи окружающим, заботы о малышах, волонтерский опыт, получают опыт организаторской деятельности и проектного управления.</w:t>
      </w:r>
      <w:proofErr w:type="gramEnd"/>
      <w:r>
        <w:rPr>
          <w:rFonts w:cs="Times New Roman"/>
          <w:sz w:val="24"/>
          <w:szCs w:val="24"/>
        </w:rPr>
        <w:t xml:space="preserve"> Учатся продуктивнее сотрудничать с людьми разных возрастов и разного социального положения.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Проект «Наследники Великой Победы»  –</w:t>
      </w:r>
      <w:r>
        <w:rPr>
          <w:rFonts w:cs="Times New Roman"/>
          <w:sz w:val="24"/>
          <w:szCs w:val="24"/>
        </w:rPr>
        <w:t xml:space="preserve"> проект проходит ежегодно с сентября по май и включает в себя акции, встречи с ветеранами, митинги, благоустройство мемориала, концерт, информационные сообщения на ассамблеях, программу экскурсий по теме Великой Отечественной войны. В проекте принимают участие ученики 1–11-х классов, родители, учителя школы.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Основные мероприятия проекта: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акция «Подарки для ветеранов»;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для благоустройства памятника;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митинг у памятника;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концерт, посвященный Дню Победы;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к ветеранам «Невыдуманные рассказы»;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«</w:t>
      </w:r>
      <w:proofErr w:type="spellStart"/>
      <w:r>
        <w:rPr>
          <w:rFonts w:cs="Times New Roman"/>
          <w:sz w:val="24"/>
          <w:szCs w:val="24"/>
          <w:lang w:val="en-US"/>
        </w:rPr>
        <w:t>Календарь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  <w:lang w:val="en-US"/>
        </w:rPr>
        <w:t>Победы</w:t>
      </w:r>
      <w:proofErr w:type="spellEnd"/>
      <w:r>
        <w:rPr>
          <w:rFonts w:cs="Times New Roman"/>
          <w:sz w:val="24"/>
          <w:szCs w:val="24"/>
          <w:lang w:val="en-US"/>
        </w:rPr>
        <w:t>»;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экскурсии в музей по теме Великой Отечественной войны.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участие на параде на площади, 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прием в кадеты,</w:t>
      </w:r>
    </w:p>
    <w:p w:rsidR="00871D54" w:rsidRDefault="00871D54" w:rsidP="00F164A2">
      <w:pPr>
        <w:pStyle w:val="a7"/>
        <w:numPr>
          <w:ilvl w:val="0"/>
          <w:numId w:val="1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в акции «Дети победы», «внуки победы», «георгиевская ленточка»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У обучающихся формируется отношение к миру как главному принципу человеческого общежития,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оберегать, к самим себе как к личностям, отвечающим за свое собственное будущее, осознающим свои гражданские права и обязанности, получают опыт дел, направленных</w:t>
      </w:r>
      <w:proofErr w:type="gramEnd"/>
      <w:r>
        <w:rPr>
          <w:rFonts w:cs="Times New Roman"/>
          <w:sz w:val="24"/>
          <w:szCs w:val="24"/>
        </w:rPr>
        <w:t xml:space="preserve"> на пользу своему родному краю, опыт изучения, защиты и восстановления исторического наследия страны,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871D54" w:rsidRDefault="00871D54" w:rsidP="00F164A2">
      <w:pPr>
        <w:pStyle w:val="a7"/>
        <w:numPr>
          <w:ilvl w:val="0"/>
          <w:numId w:val="1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организационно-правовая форма общеобразовательной организации</w:t>
      </w:r>
      <w:proofErr w:type="gramStart"/>
      <w:r>
        <w:rPr>
          <w:rFonts w:cs="Times New Roman"/>
          <w:sz w:val="24"/>
          <w:szCs w:val="24"/>
        </w:rPr>
        <w:t>,н</w:t>
      </w:r>
      <w:proofErr w:type="gramEnd"/>
      <w:r>
        <w:rPr>
          <w:rFonts w:cs="Times New Roman"/>
          <w:sz w:val="24"/>
          <w:szCs w:val="24"/>
        </w:rPr>
        <w:t>аличиеразныхуровнейобщегообразования,направленностьобразовательныхпрограмм,втомчисленаличиеобразовательныхпрограммсуглублённым изучением учебных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предметов (обществознание, права, математика);</w:t>
      </w:r>
    </w:p>
    <w:p w:rsidR="00871D54" w:rsidRDefault="00871D54" w:rsidP="00F164A2">
      <w:pPr>
        <w:pStyle w:val="a7"/>
        <w:numPr>
          <w:ilvl w:val="0"/>
          <w:numId w:val="1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Элективные курсы по математике «Избранные вопросы по математике», по обществу «Обществознание»; программа внеурочной деятельности «Деловой этикет», «Говори публично», «Интерактивный башкирский», «Научи играть в шахматы»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left="426" w:right="942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ВИДЫ</w:t>
      </w:r>
      <w:proofErr w:type="gramStart"/>
      <w:r>
        <w:rPr>
          <w:rFonts w:cs="Times New Roman"/>
          <w:b/>
          <w:bCs/>
          <w:sz w:val="24"/>
          <w:szCs w:val="24"/>
        </w:rPr>
        <w:t>,</w:t>
      </w:r>
      <w:r>
        <w:rPr>
          <w:rFonts w:cs="Times New Roman"/>
          <w:b/>
          <w:bCs/>
          <w:spacing w:val="-3"/>
          <w:sz w:val="24"/>
          <w:szCs w:val="24"/>
        </w:rPr>
        <w:t>Ф</w:t>
      </w:r>
      <w:proofErr w:type="gramEnd"/>
      <w:r>
        <w:rPr>
          <w:rFonts w:cs="Times New Roman"/>
          <w:b/>
          <w:bCs/>
          <w:sz w:val="24"/>
          <w:szCs w:val="24"/>
        </w:rPr>
        <w:t>ОРМЫИСОДЕРЖАНИЕВОСПИТАТЕЛЬНОЙ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Практическая реализация поставленных целей и задач воспитания осуществляется в рамках следующих основных видов и форм совместной деятельности школьников и педагогов. Каждая из них представлена в соответствующем модуле.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pacing w:val="-2"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pacing w:val="-2"/>
          <w:sz w:val="24"/>
          <w:szCs w:val="24"/>
        </w:rPr>
        <w:t>Модуль «Урочная деятельность</w:t>
      </w:r>
      <w:r>
        <w:rPr>
          <w:rFonts w:cs="Times New Roman"/>
          <w:b/>
          <w:bCs/>
          <w:spacing w:val="-4"/>
          <w:sz w:val="24"/>
          <w:szCs w:val="24"/>
        </w:rPr>
        <w:t>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rPr>
          <w:rFonts w:cs="Times New Roman"/>
          <w:sz w:val="24"/>
          <w:szCs w:val="24"/>
        </w:rPr>
        <w:t>социо</w:t>
      </w:r>
      <w:proofErr w:type="spellEnd"/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включение учителями в рабочие программы по всем учебным предметам, курсам, модулям целевых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ориентиров воспитания в качестве воспитательных целейуроковзанятий</w:t>
      </w:r>
      <w:proofErr w:type="gramStart"/>
      <w:r>
        <w:rPr>
          <w:rFonts w:cs="Times New Roman"/>
          <w:sz w:val="24"/>
          <w:szCs w:val="24"/>
        </w:rPr>
        <w:t>,о</w:t>
      </w:r>
      <w:proofErr w:type="gramEnd"/>
      <w:r>
        <w:rPr>
          <w:rFonts w:cs="Times New Roman"/>
          <w:sz w:val="24"/>
          <w:szCs w:val="24"/>
        </w:rPr>
        <w:t>своенияучебнойтематики,ихреализациявобучении;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задачамивоспитания</w:t>
      </w:r>
      <w:proofErr w:type="gramStart"/>
      <w:r>
        <w:rPr>
          <w:rFonts w:cs="Times New Roman"/>
          <w:sz w:val="24"/>
          <w:szCs w:val="24"/>
        </w:rPr>
        <w:t>;р</w:t>
      </w:r>
      <w:proofErr w:type="gramEnd"/>
      <w:r>
        <w:rPr>
          <w:rFonts w:cs="Times New Roman"/>
          <w:sz w:val="24"/>
          <w:szCs w:val="24"/>
        </w:rPr>
        <w:t>еализацияприоритетавоспитаниявучебной</w:t>
      </w:r>
      <w:r>
        <w:rPr>
          <w:rFonts w:cs="Times New Roman"/>
          <w:spacing w:val="-2"/>
          <w:sz w:val="24"/>
          <w:szCs w:val="24"/>
        </w:rPr>
        <w:t>деятельности;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полноценную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реализацию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потенциала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уроков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предметных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областях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целевой воспитательной духовно-нравственной направленности по основам религиозных культур и светской этики в начальной школе, основам духовно- нравственной культуры народов России в основной школе с учетом выбора </w:t>
      </w:r>
      <w:r>
        <w:rPr>
          <w:rFonts w:cs="Times New Roman"/>
          <w:spacing w:val="-2"/>
          <w:sz w:val="24"/>
          <w:szCs w:val="24"/>
        </w:rPr>
        <w:t>родителямиобучающихсяучебныхпредметов</w:t>
      </w:r>
      <w:proofErr w:type="gramStart"/>
      <w:r>
        <w:rPr>
          <w:rFonts w:cs="Times New Roman"/>
          <w:spacing w:val="-2"/>
          <w:sz w:val="24"/>
          <w:szCs w:val="24"/>
        </w:rPr>
        <w:t>,к</w:t>
      </w:r>
      <w:proofErr w:type="gramEnd"/>
      <w:r>
        <w:rPr>
          <w:rFonts w:cs="Times New Roman"/>
          <w:spacing w:val="-2"/>
          <w:sz w:val="24"/>
          <w:szCs w:val="24"/>
        </w:rPr>
        <w:t xml:space="preserve">урсов,модулейвсоответствии </w:t>
      </w:r>
      <w:r>
        <w:rPr>
          <w:rFonts w:cs="Times New Roman"/>
          <w:sz w:val="24"/>
          <w:szCs w:val="24"/>
        </w:rPr>
        <w:t>с их мировоззренческими и культурными потребностями;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работы, которая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учит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строить отношения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действовать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команде, способствует развитию критического мышления;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побуждение</w:t>
      </w:r>
      <w:r w:rsidR="00C966F7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обучающихся</w:t>
      </w:r>
      <w:proofErr w:type="gramEnd"/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соблюдать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нормы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поведения,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правила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общения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 сверстниками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педагогами,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соответствующие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укладу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школы, установление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поддержка доброжелательной атмосферы;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организация шефства </w:t>
      </w:r>
      <w:proofErr w:type="gramStart"/>
      <w:r>
        <w:rPr>
          <w:rFonts w:cs="Times New Roman"/>
          <w:sz w:val="24"/>
          <w:szCs w:val="24"/>
        </w:rPr>
        <w:t>мотивированных</w:t>
      </w:r>
      <w:proofErr w:type="gramEnd"/>
      <w:r>
        <w:rPr>
          <w:rFonts w:cs="Times New Roman"/>
          <w:sz w:val="24"/>
          <w:szCs w:val="24"/>
        </w:rPr>
        <w:t xml:space="preserve"> и эрудированных обучающихся над неуспевающими одноклассниками, в том числе</w:t>
      </w:r>
      <w:r w:rsidR="00C966F7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с</w:t>
      </w:r>
      <w:r w:rsidR="00C966F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 w:rsidR="00C966F7">
        <w:rPr>
          <w:rFonts w:cs="Times New Roman"/>
          <w:sz w:val="24"/>
          <w:szCs w:val="24"/>
        </w:rPr>
        <w:t>со</w:t>
      </w:r>
      <w:r>
        <w:rPr>
          <w:rFonts w:cs="Times New Roman"/>
          <w:sz w:val="24"/>
          <w:szCs w:val="24"/>
        </w:rPr>
        <w:t>быми образовательными потребностями, дающего обучающимся социально значимый опыт сотрудничества и взаимной помощи;</w:t>
      </w:r>
    </w:p>
    <w:p w:rsidR="00871D54" w:rsidRDefault="00871D54" w:rsidP="00F164A2">
      <w:pPr>
        <w:pStyle w:val="a7"/>
        <w:numPr>
          <w:ilvl w:val="0"/>
          <w:numId w:val="1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навыкисамостоятельногорешениятеоретическойпроблемы</w:t>
      </w:r>
      <w:proofErr w:type="gramStart"/>
      <w:r>
        <w:rPr>
          <w:rFonts w:cs="Times New Roman"/>
          <w:sz w:val="24"/>
          <w:szCs w:val="24"/>
        </w:rPr>
        <w:t>,г</w:t>
      </w:r>
      <w:proofErr w:type="gramEnd"/>
      <w:r>
        <w:rPr>
          <w:rFonts w:cs="Times New Roman"/>
          <w:sz w:val="24"/>
          <w:szCs w:val="24"/>
        </w:rPr>
        <w:t xml:space="preserve">енерированияи оформления собственных идей, уважительного отношения к чужим идеям, публичного выступления, аргументирования и отстаивания своей точки </w:t>
      </w:r>
      <w:r>
        <w:rPr>
          <w:rFonts w:cs="Times New Roman"/>
          <w:spacing w:val="-2"/>
          <w:sz w:val="24"/>
          <w:szCs w:val="24"/>
        </w:rPr>
        <w:t>зрения.</w:t>
      </w:r>
    </w:p>
    <w:p w:rsidR="00871D54" w:rsidRDefault="00871D54" w:rsidP="00871D54">
      <w:pPr>
        <w:pStyle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>Модуль Организация</w:t>
      </w:r>
      <w:r w:rsidR="00C966F7"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>предметно-пространственной</w:t>
      </w:r>
      <w:r w:rsidR="00C966F7">
        <w:rPr>
          <w:rFonts w:ascii="Times New Roman" w:hAnsi="Times New Roman"/>
          <w:b/>
          <w:bCs/>
          <w:color w:val="000000" w:themeColor="text1"/>
          <w:w w:val="9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pacing w:val="-4"/>
          <w:w w:val="95"/>
          <w:sz w:val="24"/>
          <w:szCs w:val="24"/>
        </w:rPr>
        <w:t>среды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Предметно-пространственная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среда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основываться</w:t>
      </w:r>
      <w:r w:rsidR="00C966F7">
        <w:rPr>
          <w:sz w:val="24"/>
          <w:szCs w:val="24"/>
        </w:rPr>
        <w:t xml:space="preserve">  </w:t>
      </w:r>
      <w:r>
        <w:rPr>
          <w:sz w:val="24"/>
          <w:szCs w:val="24"/>
        </w:rPr>
        <w:t>на системе ценностей программы воспитания, быть частью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уклада и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способом организации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,отвечать</w:t>
      </w:r>
      <w:r w:rsidR="00C966F7"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 w:rsidR="00C966F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экологичности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2"/>
          <w:sz w:val="24"/>
          <w:szCs w:val="24"/>
        </w:rPr>
        <w:t>природо</w:t>
      </w:r>
      <w:proofErr w:type="spellEnd"/>
      <w:r w:rsidR="00C966F7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сообразности, эстетичности,</w:t>
      </w:r>
      <w:r>
        <w:rPr>
          <w:sz w:val="24"/>
          <w:szCs w:val="24"/>
        </w:rPr>
        <w:t xml:space="preserve"> б</w:t>
      </w:r>
      <w:r>
        <w:rPr>
          <w:spacing w:val="-2"/>
          <w:sz w:val="24"/>
          <w:szCs w:val="24"/>
        </w:rPr>
        <w:t>езопасности, обеспечивать обучающимся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возможность общения игры,</w:t>
      </w:r>
      <w:r w:rsidR="00C966F7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  <w:r w:rsidR="00C966F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C966F7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познания.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Предметно-пространственная  среда  должна  быть  выстроена  в  единстве;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заложенные в программе воспитания ценности </w:t>
      </w:r>
      <w:proofErr w:type="gramStart"/>
      <w:r>
        <w:rPr>
          <w:spacing w:val="-2"/>
          <w:sz w:val="24"/>
          <w:szCs w:val="24"/>
        </w:rPr>
        <w:t>–р</w:t>
      </w:r>
      <w:proofErr w:type="gramEnd"/>
      <w:r>
        <w:rPr>
          <w:spacing w:val="-2"/>
          <w:sz w:val="24"/>
          <w:szCs w:val="24"/>
        </w:rPr>
        <w:t xml:space="preserve">аскрыты, визуализированы.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Реализация  воспитательного  потенциала  предметно-пространственной среды предусматривает  (указываются  позиции,  имеющиеся  в  школе  или запланированные):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-оформление   внешнего   вида,   фасада,   холла   при   входе   здания   школы государственной  символикой  Российской  Федерации,  субъекта  Российской Федерации, муниципального образования (флаг, герб); флагштоки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-изображения   символики   российского   государства   в   разные   периоды тысячелетней   истории   России,   исторической   символики   регионов   на специальных     стендах     с     исторической     информацией     гражданско-патриотической направленности</w:t>
      </w:r>
      <w:proofErr w:type="gramStart"/>
      <w:r>
        <w:rPr>
          <w:spacing w:val="-2"/>
          <w:sz w:val="24"/>
          <w:szCs w:val="24"/>
        </w:rPr>
        <w:t>;(</w:t>
      </w:r>
      <w:proofErr w:type="gramEnd"/>
      <w:r>
        <w:rPr>
          <w:spacing w:val="-2"/>
          <w:sz w:val="24"/>
          <w:szCs w:val="24"/>
        </w:rPr>
        <w:t>размещены над входом в школу, в фойе 1го этажа, оформление стендов для кадет на третьем этаже и флагштоке)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-карты  России,  регионов с  изображениями  значимых  культурных  объектов местности, региона, России, памятных исторических, гражданских, народных, религиозных мест почитания;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-художественные изображения (символические, живописные, фотографические,  интерактивные  аудио  и  видео)  природы  России,  региона, местности,  предметов  традиционной  культуры  и  быта,  духовной  культуры народов  России</w:t>
      </w:r>
      <w:proofErr w:type="gramStart"/>
      <w:r>
        <w:rPr>
          <w:spacing w:val="-2"/>
          <w:sz w:val="24"/>
          <w:szCs w:val="24"/>
        </w:rPr>
        <w:t>;(</w:t>
      </w:r>
      <w:proofErr w:type="gramEnd"/>
      <w:r>
        <w:rPr>
          <w:spacing w:val="-2"/>
          <w:sz w:val="24"/>
          <w:szCs w:val="24"/>
        </w:rPr>
        <w:t>размещено  на  стендах  в  фойе  школы,  транслируется  во входной группе школы по телевизору)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-портреты   выдающихся   государственных   героев   России   в   прошлом, деятелей   культуры,   науки,   искусства,   военных,   героев   и   защитников Отечества</w:t>
      </w:r>
      <w:proofErr w:type="gramStart"/>
      <w:r>
        <w:rPr>
          <w:spacing w:val="-2"/>
          <w:sz w:val="24"/>
          <w:szCs w:val="24"/>
        </w:rPr>
        <w:t>;(</w:t>
      </w:r>
      <w:proofErr w:type="gramEnd"/>
      <w:r>
        <w:rPr>
          <w:spacing w:val="-2"/>
          <w:sz w:val="24"/>
          <w:szCs w:val="24"/>
        </w:rPr>
        <w:t xml:space="preserve">размещены  в  на этажах школы ,  на  стендах  в фойе школы)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-звуковое   пространство   в   школе </w:t>
      </w:r>
      <w:proofErr w:type="gramStart"/>
      <w:r>
        <w:rPr>
          <w:spacing w:val="-2"/>
          <w:sz w:val="24"/>
          <w:szCs w:val="24"/>
        </w:rPr>
        <w:t>–а</w:t>
      </w:r>
      <w:proofErr w:type="gramEnd"/>
      <w:r>
        <w:rPr>
          <w:spacing w:val="-2"/>
          <w:sz w:val="24"/>
          <w:szCs w:val="24"/>
        </w:rPr>
        <w:t xml:space="preserve">удио   сообщения   в   школе   (звонки, информации,   музыка)   позитивной   духовно-нравственной,   гражданско-патриотической    воспитательной    направленности,   исполнение    гимна Российской Федерации;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«места гражданского почитания» в помещениях школы или на прилегающей территории для общественно-гражданского почитания лиц, событий истории России;  школьные  мемориалы  воинской  славы,  памятники,  памятные  доски; (мемориальная  доска    выпускнику  школы,  </w:t>
      </w:r>
      <w:r>
        <w:rPr>
          <w:spacing w:val="-2"/>
          <w:sz w:val="24"/>
          <w:szCs w:val="24"/>
        </w:rPr>
        <w:lastRenderedPageBreak/>
        <w:t xml:space="preserve">погибшим  во  время  военных действий в республике Чечня </w:t>
      </w:r>
      <w:proofErr w:type="spellStart"/>
      <w:r>
        <w:rPr>
          <w:spacing w:val="-2"/>
          <w:sz w:val="24"/>
          <w:szCs w:val="24"/>
        </w:rPr>
        <w:t>Басырову</w:t>
      </w:r>
      <w:proofErr w:type="spellEnd"/>
      <w:r>
        <w:rPr>
          <w:spacing w:val="-2"/>
          <w:sz w:val="24"/>
          <w:szCs w:val="24"/>
        </w:rPr>
        <w:t xml:space="preserve"> Ролану, первому директору школы  </w:t>
      </w:r>
      <w:proofErr w:type="spellStart"/>
      <w:r>
        <w:rPr>
          <w:spacing w:val="-2"/>
          <w:sz w:val="24"/>
          <w:szCs w:val="24"/>
        </w:rPr>
        <w:t>Рысмухаметову</w:t>
      </w:r>
      <w:proofErr w:type="spellEnd"/>
      <w:r>
        <w:rPr>
          <w:spacing w:val="-2"/>
          <w:sz w:val="24"/>
          <w:szCs w:val="24"/>
        </w:rPr>
        <w:t xml:space="preserve"> И.Л)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«места  новостей»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– оформленные  места,  стенды  в  школьных  помещениях (холл  первого и  второго  этажей,  рекреации),  содержащие  </w:t>
      </w:r>
      <w:proofErr w:type="gramStart"/>
      <w:r>
        <w:rPr>
          <w:spacing w:val="-2"/>
          <w:sz w:val="24"/>
          <w:szCs w:val="24"/>
        </w:rPr>
        <w:t>в</w:t>
      </w:r>
      <w:proofErr w:type="gramEnd"/>
      <w:r>
        <w:rPr>
          <w:spacing w:val="-2"/>
          <w:sz w:val="24"/>
          <w:szCs w:val="24"/>
        </w:rPr>
        <w:t xml:space="preserve">  доступной,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привлекательной  форме  новостную  информацию  позитивного  гражданско-патриотического, духовно-нравственного содержания, поздравления педагогов и обучающихся и т.  п.;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-размещение в  холе  2-го  этажа регулярно  сменяемых  экспозиций  творческих работ   обучающихся,   демонстрирующих   их   способности,   знакомящих   с работами друг друга, </w:t>
      </w:r>
      <w:proofErr w:type="spellStart"/>
      <w:r>
        <w:rPr>
          <w:spacing w:val="-2"/>
          <w:sz w:val="24"/>
          <w:szCs w:val="24"/>
        </w:rPr>
        <w:t>фотоотчетов</w:t>
      </w:r>
      <w:proofErr w:type="spellEnd"/>
      <w:r>
        <w:rPr>
          <w:spacing w:val="-2"/>
          <w:sz w:val="24"/>
          <w:szCs w:val="24"/>
        </w:rPr>
        <w:t xml:space="preserve"> об интересных событиях в школе;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благоустройство,  озеленение  пришкольной  территории,  спортивных  и игровых площадок, доступных и безопасных оздоровительно-рекреационных зон;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-создание и поддержание в библиотеке стеллажей свободного книгообмена, на которые  обучающиеся,  родители  (законные  представители),  педагоги могут выставлять для общего использования свои книги, брать для чтения другие;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-благоустройство  школьных  аудиторий  классными  руководителями  вместе  с </w:t>
      </w:r>
      <w:proofErr w:type="gramStart"/>
      <w:r>
        <w:rPr>
          <w:spacing w:val="-2"/>
          <w:sz w:val="24"/>
          <w:szCs w:val="24"/>
        </w:rPr>
        <w:t>обучающимся</w:t>
      </w:r>
      <w:proofErr w:type="gramEnd"/>
      <w:r>
        <w:rPr>
          <w:spacing w:val="-2"/>
          <w:sz w:val="24"/>
          <w:szCs w:val="24"/>
        </w:rPr>
        <w:t xml:space="preserve"> в  своих  классах;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тематическое  оформление  в  преддверии праздников, событий и мероприятий;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-событийный   дизайн:   оформление   пространства   проведения   </w:t>
      </w:r>
      <w:proofErr w:type="gramStart"/>
      <w:r>
        <w:rPr>
          <w:spacing w:val="-2"/>
          <w:sz w:val="24"/>
          <w:szCs w:val="24"/>
        </w:rPr>
        <w:t>школьных</w:t>
      </w:r>
      <w:proofErr w:type="gramEnd"/>
      <w:r>
        <w:rPr>
          <w:spacing w:val="-2"/>
          <w:sz w:val="24"/>
          <w:szCs w:val="24"/>
        </w:rPr>
        <w:t xml:space="preserve">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событий праздников, церемоний, торжественных линеек, творческих вечеров; 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 xml:space="preserve">-совместная   с   обучающимися   разработка,   создание   и   популяризация символики  школы  (флаг,  гимн,  эмблема,  логотип,  элементы школьного </w:t>
      </w:r>
      <w:proofErr w:type="gramEnd"/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костюма  и  т.п.),  </w:t>
      </w:r>
      <w:proofErr w:type="gramStart"/>
      <w:r>
        <w:rPr>
          <w:spacing w:val="-2"/>
          <w:sz w:val="24"/>
          <w:szCs w:val="24"/>
        </w:rPr>
        <w:t>используемой</w:t>
      </w:r>
      <w:proofErr w:type="gramEnd"/>
      <w:r>
        <w:rPr>
          <w:spacing w:val="-2"/>
          <w:sz w:val="24"/>
          <w:szCs w:val="24"/>
        </w:rPr>
        <w:t xml:space="preserve">  как  повседневно,  так  и  в  торжественные моменты;</w:t>
      </w:r>
    </w:p>
    <w:p w:rsidR="00871D54" w:rsidRDefault="00871D54" w:rsidP="00871D54">
      <w:pPr>
        <w:ind w:left="709" w:right="9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Предметно-пространственная    среда строится    как    максимально доступная для детей с особыми образовательными потребностями и ОВЗ.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(холл первого и второго, третьего этажей, рекреации), содержащие в доступной, привлекательной форме новостную информацию позитивного </w:t>
      </w:r>
      <w:proofErr w:type="spellStart"/>
      <w:r>
        <w:rPr>
          <w:sz w:val="24"/>
          <w:szCs w:val="24"/>
        </w:rPr>
        <w:t>гражданско</w:t>
      </w:r>
      <w:proofErr w:type="spellEnd"/>
      <w:r>
        <w:rPr>
          <w:sz w:val="24"/>
          <w:szCs w:val="24"/>
        </w:rPr>
        <w:t xml:space="preserve">- </w:t>
      </w:r>
      <w:r>
        <w:rPr>
          <w:spacing w:val="-2"/>
          <w:sz w:val="24"/>
          <w:szCs w:val="24"/>
        </w:rPr>
        <w:t>патриотического</w:t>
      </w:r>
      <w:proofErr w:type="gramStart"/>
      <w:r>
        <w:rPr>
          <w:spacing w:val="-2"/>
          <w:sz w:val="24"/>
          <w:szCs w:val="24"/>
        </w:rPr>
        <w:t>,д</w:t>
      </w:r>
      <w:proofErr w:type="gramEnd"/>
      <w:r>
        <w:rPr>
          <w:spacing w:val="-2"/>
          <w:sz w:val="24"/>
          <w:szCs w:val="24"/>
        </w:rPr>
        <w:t xml:space="preserve">уховно-нравственногосодержания,поздравленияпедагогов </w:t>
      </w:r>
      <w:r>
        <w:rPr>
          <w:sz w:val="24"/>
          <w:szCs w:val="24"/>
        </w:rPr>
        <w:t>и обучающихся и т.п.;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-размещение в холе 2го этажа регулярно сменяемых экспозиций творческих работ обучающихся, демонстрирующих их способности, знакомящих с работами друг друга, </w:t>
      </w:r>
      <w:proofErr w:type="spellStart"/>
      <w:r>
        <w:rPr>
          <w:sz w:val="24"/>
          <w:szCs w:val="24"/>
        </w:rPr>
        <w:t>фотоотчетов</w:t>
      </w:r>
      <w:proofErr w:type="spellEnd"/>
      <w:r>
        <w:rPr>
          <w:sz w:val="24"/>
          <w:szCs w:val="24"/>
        </w:rPr>
        <w:t xml:space="preserve"> об интересных событиях в школе;</w:t>
      </w:r>
    </w:p>
    <w:p w:rsidR="00871D54" w:rsidRDefault="00871D54" w:rsidP="00871D54">
      <w:pPr>
        <w:tabs>
          <w:tab w:val="left" w:pos="1018"/>
        </w:tabs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-благоустройство, озеленение пришкольной территории, спортивных и игровых площадок, доступных и безопасных оздоровительно-рекреационных </w:t>
      </w:r>
      <w:r>
        <w:rPr>
          <w:spacing w:val="-4"/>
          <w:sz w:val="24"/>
          <w:szCs w:val="24"/>
        </w:rPr>
        <w:t>зон;</w:t>
      </w:r>
    </w:p>
    <w:p w:rsidR="00871D54" w:rsidRDefault="00871D54" w:rsidP="00871D54">
      <w:pPr>
        <w:tabs>
          <w:tab w:val="left" w:pos="874"/>
        </w:tabs>
        <w:ind w:left="709" w:right="942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-созданиеиподдержаниевбиблиотекестеллажейсвободногокнигообмена</w:t>
      </w:r>
      <w:proofErr w:type="gramStart"/>
      <w:r>
        <w:rPr>
          <w:spacing w:val="-2"/>
          <w:sz w:val="24"/>
          <w:szCs w:val="24"/>
        </w:rPr>
        <w:t>,н</w:t>
      </w:r>
      <w:proofErr w:type="gramEnd"/>
      <w:r>
        <w:rPr>
          <w:spacing w:val="-2"/>
          <w:sz w:val="24"/>
          <w:szCs w:val="24"/>
        </w:rPr>
        <w:t xml:space="preserve">а </w:t>
      </w:r>
      <w:r>
        <w:rPr>
          <w:sz w:val="24"/>
          <w:szCs w:val="24"/>
        </w:rPr>
        <w:t>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-благоустройство школьных аудиторий классными руководителями вместе с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в своих классах; тематическое оформлении в преддверии праздников, событий и мероприятий;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t>-событийный дизайн: оформление пространства проведения школьных событийпраздников</w:t>
      </w:r>
      <w:proofErr w:type="gramStart"/>
      <w:r>
        <w:rPr>
          <w:sz w:val="24"/>
          <w:szCs w:val="24"/>
        </w:rPr>
        <w:t>,ц</w:t>
      </w:r>
      <w:proofErr w:type="gramEnd"/>
      <w:r>
        <w:rPr>
          <w:sz w:val="24"/>
          <w:szCs w:val="24"/>
        </w:rPr>
        <w:t>еремоний,торжественныхлинеек,творческихвечеров;</w:t>
      </w:r>
    </w:p>
    <w:p w:rsidR="00871D54" w:rsidRDefault="00871D54" w:rsidP="00871D54">
      <w:pPr>
        <w:ind w:left="709" w:right="9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-совместная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</w:t>
      </w:r>
      <w:r>
        <w:rPr>
          <w:spacing w:val="-2"/>
          <w:sz w:val="24"/>
          <w:szCs w:val="24"/>
        </w:rPr>
        <w:t>моменты;</w:t>
      </w:r>
    </w:p>
    <w:p w:rsidR="00871D54" w:rsidRDefault="00871D54" w:rsidP="00871D54">
      <w:pPr>
        <w:tabs>
          <w:tab w:val="left" w:pos="5344"/>
          <w:tab w:val="left" w:pos="6357"/>
          <w:tab w:val="left" w:pos="7766"/>
          <w:tab w:val="left" w:pos="8510"/>
        </w:tabs>
        <w:ind w:left="709" w:right="942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Предметно-пространственнаясредастроится</w:t>
      </w:r>
      <w:proofErr w:type="spellEnd"/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как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максимально </w:t>
      </w:r>
      <w:proofErr w:type="gramStart"/>
      <w:r>
        <w:rPr>
          <w:sz w:val="24"/>
          <w:szCs w:val="24"/>
        </w:rPr>
        <w:t>доступная</w:t>
      </w:r>
      <w:proofErr w:type="gramEnd"/>
      <w:r>
        <w:rPr>
          <w:sz w:val="24"/>
          <w:szCs w:val="24"/>
        </w:rPr>
        <w:t xml:space="preserve"> для детей с особыми образовательными потребностями и ОВЗ.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«Внеурочная деятельность»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Воспитание на занятиях школьных курсов внеурочной деятельности осуществляется                  преимущественно </w:t>
      </w:r>
      <w:proofErr w:type="gramStart"/>
      <w:r>
        <w:rPr>
          <w:rFonts w:cs="Times New Roman"/>
          <w:sz w:val="24"/>
          <w:szCs w:val="24"/>
        </w:rPr>
        <w:t>через</w:t>
      </w:r>
      <w:proofErr w:type="gramEnd"/>
      <w:r>
        <w:rPr>
          <w:rFonts w:cs="Times New Roman"/>
          <w:sz w:val="24"/>
          <w:szCs w:val="24"/>
        </w:rPr>
        <w:t>: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4"/>
          <w:szCs w:val="24"/>
        </w:rPr>
        <w:t>самореализоваться</w:t>
      </w:r>
      <w:proofErr w:type="spellEnd"/>
      <w:r>
        <w:rPr>
          <w:rFonts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формирование в кружках, секциях, клубах, студиях и т. 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к другу;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в детских объединениях (ДРШ) традиций, задающих их членам определенные социально значимые формы поведения;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поддержку в детских </w:t>
      </w:r>
      <w:proofErr w:type="gramStart"/>
      <w:r>
        <w:rPr>
          <w:rFonts w:cs="Times New Roman"/>
          <w:sz w:val="24"/>
          <w:szCs w:val="24"/>
        </w:rPr>
        <w:t>объединениях</w:t>
      </w:r>
      <w:proofErr w:type="gramEnd"/>
      <w:r>
        <w:rPr>
          <w:rFonts w:cs="Times New Roman"/>
          <w:sz w:val="24"/>
          <w:szCs w:val="24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871D54" w:rsidRDefault="00871D54" w:rsidP="00F164A2">
      <w:pPr>
        <w:pStyle w:val="a7"/>
        <w:numPr>
          <w:ilvl w:val="0"/>
          <w:numId w:val="18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поощрение педагогическими работниками детских инициатив и детского самоуправления.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iCs/>
          <w:sz w:val="24"/>
          <w:szCs w:val="24"/>
          <w:lang w:eastAsia="ru-RU"/>
        </w:rPr>
        <w:t>Общеинтеллектуальное (научно - познавательная деятельность)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 xml:space="preserve">. 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Курсы внеурочной деятельности</w:t>
      </w:r>
    </w:p>
    <w:p w:rsidR="00871D54" w:rsidRDefault="00871D54" w:rsidP="00871D54">
      <w:pPr>
        <w:pStyle w:val="a7"/>
        <w:ind w:right="942" w:firstLine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«Научись играть в шахматы», «Говори свободно», «Интерактивный башкирский», «Функциональная грамотность»</w:t>
      </w:r>
    </w:p>
    <w:p w:rsidR="00871D54" w:rsidRDefault="00871D54" w:rsidP="00871D54">
      <w:pPr>
        <w:pStyle w:val="a7"/>
        <w:ind w:right="942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Они направлены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Духовно-нравственное</w:t>
      </w:r>
      <w:r>
        <w:rPr>
          <w:rFonts w:eastAsia="Times New Roman" w:cs="Times New Roman"/>
          <w:color w:val="000000"/>
          <w:sz w:val="24"/>
          <w:szCs w:val="24"/>
        </w:rPr>
        <w:t xml:space="preserve">: </w:t>
      </w:r>
    </w:p>
    <w:p w:rsidR="00871D54" w:rsidRDefault="00871D54" w:rsidP="00871D54">
      <w:pPr>
        <w:spacing w:after="167"/>
        <w:ind w:right="942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Курсы внеурочной деятельности</w:t>
      </w:r>
    </w:p>
    <w:p w:rsidR="00871D54" w:rsidRDefault="00871D54" w:rsidP="00F164A2">
      <w:pPr>
        <w:pStyle w:val="afa"/>
        <w:numPr>
          <w:ilvl w:val="0"/>
          <w:numId w:val="19"/>
        </w:numPr>
        <w:spacing w:after="167"/>
        <w:ind w:right="942"/>
        <w:rPr>
          <w:rFonts w:eastAsia="Times New Roman" w:cs="Times New Roman"/>
          <w:color w:val="000000"/>
          <w:sz w:val="22"/>
        </w:rPr>
      </w:pPr>
      <w:r>
        <w:rPr>
          <w:sz w:val="24"/>
          <w:szCs w:val="24"/>
        </w:rPr>
        <w:t>«Искусство письменной речи», «Танцуй башкирские танцы», «Посещение театров, музеев, выставок»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</w:rPr>
        <w:t>В основу работы по данному 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инициативного и компетентного гражданина России.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Общекультурно</w:t>
      </w:r>
      <w:proofErr w:type="gramStart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е(</w:t>
      </w:r>
      <w:proofErr w:type="gramEnd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художественно-эстетическое).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 </w:t>
      </w:r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Курсы внеурочной деятельности: </w:t>
      </w:r>
    </w:p>
    <w:p w:rsidR="00871D54" w:rsidRDefault="00871D54" w:rsidP="00F164A2">
      <w:pPr>
        <w:pStyle w:val="afa"/>
        <w:numPr>
          <w:ilvl w:val="0"/>
          <w:numId w:val="19"/>
        </w:numPr>
        <w:spacing w:after="167"/>
        <w:ind w:right="942"/>
        <w:rPr>
          <w:rFonts w:eastAsia="Times New Roman" w:cs="Times New Roman"/>
          <w:color w:val="000000"/>
          <w:sz w:val="22"/>
        </w:rPr>
      </w:pPr>
      <w:r>
        <w:rPr>
          <w:sz w:val="24"/>
          <w:szCs w:val="24"/>
        </w:rPr>
        <w:t xml:space="preserve">«Разговоры о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</w:t>
      </w:r>
    </w:p>
    <w:p w:rsidR="00871D54" w:rsidRDefault="00871D54" w:rsidP="00F164A2">
      <w:pPr>
        <w:pStyle w:val="afa"/>
        <w:numPr>
          <w:ilvl w:val="0"/>
          <w:numId w:val="19"/>
        </w:numPr>
        <w:spacing w:after="167"/>
        <w:ind w:right="942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«создающие благоприятные условия для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просоциальной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самореализации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школьников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,н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>аправленные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Спортивно-оздоровительная деятельность.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  <w:lang w:eastAsia="ru-RU"/>
        </w:rPr>
        <w:t>Курсы внеурочной деятельности</w:t>
      </w:r>
    </w:p>
    <w:p w:rsidR="00871D54" w:rsidRDefault="00871D54" w:rsidP="00F164A2">
      <w:pPr>
        <w:pStyle w:val="a7"/>
        <w:numPr>
          <w:ilvl w:val="0"/>
          <w:numId w:val="20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«</w:t>
      </w:r>
      <w:r>
        <w:rPr>
          <w:rFonts w:cs="Times New Roman"/>
          <w:sz w:val="24"/>
          <w:szCs w:val="24"/>
        </w:rPr>
        <w:t>Дружи со спортом», «НВП»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ru-RU"/>
        </w:rPr>
        <w:t>направлены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871D54" w:rsidRDefault="00871D54" w:rsidP="00871D54">
      <w:pPr>
        <w:spacing w:after="167"/>
        <w:ind w:right="942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Дополнительное образование детей </w:t>
      </w:r>
      <w:r>
        <w:rPr>
          <w:rFonts w:eastAsia="Times New Roman" w:cs="Times New Roman"/>
          <w:color w:val="000000"/>
          <w:sz w:val="24"/>
          <w:szCs w:val="24"/>
        </w:rPr>
        <w:t xml:space="preserve">– одна из важнейших составляющих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образовательногопространства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 в себе воспитание, обучение и развитие личности ребенка</w:t>
      </w:r>
    </w:p>
    <w:p w:rsidR="00871D54" w:rsidRDefault="00871D54" w:rsidP="00871D54">
      <w:pPr>
        <w:spacing w:after="167"/>
        <w:ind w:right="942"/>
        <w:contextualSpacing/>
        <w:rPr>
          <w:b/>
          <w:bCs/>
          <w:spacing w:val="-2"/>
          <w:sz w:val="24"/>
          <w:szCs w:val="24"/>
        </w:rPr>
      </w:pPr>
      <w:proofErr w:type="spellStart"/>
      <w:r>
        <w:rPr>
          <w:b/>
          <w:bCs/>
          <w:spacing w:val="-2"/>
          <w:sz w:val="24"/>
          <w:szCs w:val="24"/>
        </w:rPr>
        <w:t>Внешкольныемероприятия</w:t>
      </w:r>
      <w:proofErr w:type="spellEnd"/>
    </w:p>
    <w:p w:rsidR="00871D54" w:rsidRDefault="00871D54" w:rsidP="00871D54">
      <w:pPr>
        <w:spacing w:after="167"/>
        <w:ind w:right="942"/>
        <w:contextualSpacing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внешкольных мероприятий </w:t>
      </w:r>
      <w:r>
        <w:rPr>
          <w:spacing w:val="-2"/>
          <w:sz w:val="24"/>
          <w:szCs w:val="24"/>
        </w:rPr>
        <w:t>предусматривает:</w:t>
      </w:r>
    </w:p>
    <w:p w:rsidR="00871D54" w:rsidRDefault="00871D54" w:rsidP="00871D54">
      <w:pPr>
        <w:pStyle w:val="aff"/>
        <w:ind w:right="942"/>
        <w:rPr>
          <w:sz w:val="24"/>
          <w:szCs w:val="24"/>
        </w:rPr>
      </w:pPr>
      <w:r>
        <w:rPr>
          <w:sz w:val="24"/>
          <w:szCs w:val="24"/>
        </w:rPr>
        <w:t xml:space="preserve">-внешкольные тематические мероприятия воспитательной направленности, </w:t>
      </w:r>
      <w:proofErr w:type="spellStart"/>
      <w:r>
        <w:rPr>
          <w:spacing w:val="-2"/>
          <w:sz w:val="24"/>
          <w:szCs w:val="24"/>
        </w:rPr>
        <w:t>организуемыепедагогами</w:t>
      </w:r>
      <w:proofErr w:type="gramStart"/>
      <w:r>
        <w:rPr>
          <w:spacing w:val="-2"/>
          <w:sz w:val="24"/>
          <w:szCs w:val="24"/>
        </w:rPr>
        <w:t>,п</w:t>
      </w:r>
      <w:proofErr w:type="gramEnd"/>
      <w:r>
        <w:rPr>
          <w:spacing w:val="-2"/>
          <w:sz w:val="24"/>
          <w:szCs w:val="24"/>
        </w:rPr>
        <w:t>оизучаемым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вшколеучебнымпредметам,курсам</w:t>
      </w:r>
      <w:proofErr w:type="spellEnd"/>
      <w:r>
        <w:rPr>
          <w:spacing w:val="-2"/>
          <w:sz w:val="24"/>
          <w:szCs w:val="24"/>
        </w:rPr>
        <w:t>, по традиционным религиозным культурам народов;</w:t>
      </w:r>
    </w:p>
    <w:p w:rsidR="00871D54" w:rsidRDefault="00871D54" w:rsidP="00871D54">
      <w:pPr>
        <w:pStyle w:val="aff"/>
        <w:ind w:right="942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организуемыевклассахкласснымируководителями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томчислесовместнос</w:t>
      </w:r>
      <w:proofErr w:type="spellEnd"/>
      <w:r>
        <w:rPr>
          <w:sz w:val="24"/>
          <w:szCs w:val="24"/>
        </w:rPr>
        <w:t xml:space="preserve"> родителями (законными представителями) обучающихся, экскурсии, походы выходногодня(вмузей,картиннуюгалерею,технопарк,напредприятиеидр.) с привлечением к их планированию, организации, проведению, оценке </w:t>
      </w:r>
      <w:r>
        <w:rPr>
          <w:spacing w:val="-2"/>
          <w:sz w:val="24"/>
          <w:szCs w:val="24"/>
        </w:rPr>
        <w:t>мероприятия;</w:t>
      </w:r>
    </w:p>
    <w:p w:rsidR="00871D54" w:rsidRDefault="00871D54" w:rsidP="00871D54">
      <w:pPr>
        <w:pStyle w:val="aff"/>
        <w:ind w:right="94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-литературные, исторические, экологические и другие походы, экскурсии, экспедиции, слеты и т. п., организуемые педагогами, </w:t>
      </w:r>
      <w:proofErr w:type="spellStart"/>
      <w:r>
        <w:rPr>
          <w:sz w:val="24"/>
          <w:szCs w:val="24"/>
        </w:rPr>
        <w:t>втом</w:t>
      </w:r>
      <w:proofErr w:type="spellEnd"/>
      <w:r>
        <w:rPr>
          <w:sz w:val="24"/>
          <w:szCs w:val="24"/>
        </w:rPr>
        <w:t xml:space="preserve"> числе совместно с родителями (законными представителями) обучающихся (для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  <w:proofErr w:type="gramEnd"/>
    </w:p>
    <w:p w:rsidR="00871D54" w:rsidRDefault="00871D54" w:rsidP="00871D54">
      <w:pPr>
        <w:pStyle w:val="aff"/>
        <w:spacing w:before="157"/>
        <w:ind w:right="942"/>
        <w:rPr>
          <w:sz w:val="24"/>
          <w:szCs w:val="24"/>
        </w:rPr>
      </w:pPr>
      <w:r>
        <w:rPr>
          <w:sz w:val="24"/>
          <w:szCs w:val="24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871D54" w:rsidRDefault="00871D54" w:rsidP="00871D54">
      <w:pPr>
        <w:pStyle w:val="aff"/>
        <w:spacing w:before="162"/>
        <w:ind w:right="942"/>
        <w:rPr>
          <w:sz w:val="24"/>
          <w:szCs w:val="24"/>
        </w:rPr>
      </w:pPr>
      <w:r>
        <w:rPr>
          <w:sz w:val="24"/>
          <w:szCs w:val="24"/>
        </w:rPr>
        <w:t>-внешкольные мероприятия, в том числе организуемые совместно с социальными партнерами школы: Управлением общественной безопасности и профилактики правонарушений несовершеннолетних, комиссией по делам несовершеннолетних и защите их прав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тделомопекиипопечительства.прав,отделомопекиипопечительства</w:t>
      </w:r>
      <w:r>
        <w:t>.</w:t>
      </w:r>
    </w:p>
    <w:p w:rsidR="00871D54" w:rsidRDefault="00871D54" w:rsidP="00871D54">
      <w:pPr>
        <w:pStyle w:val="a7"/>
        <w:ind w:right="942" w:firstLine="227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выбранных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направлений.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pacing w:val="-2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</w:t>
      </w:r>
      <w:proofErr w:type="spellStart"/>
      <w:r>
        <w:rPr>
          <w:rFonts w:cs="Times New Roman"/>
          <w:b/>
          <w:bCs/>
          <w:sz w:val="24"/>
          <w:szCs w:val="24"/>
        </w:rPr>
        <w:t>Классное</w:t>
      </w:r>
      <w:r>
        <w:rPr>
          <w:rFonts w:cs="Times New Roman"/>
          <w:b/>
          <w:bCs/>
          <w:spacing w:val="-2"/>
          <w:sz w:val="24"/>
          <w:szCs w:val="24"/>
        </w:rPr>
        <w:t>руководство</w:t>
      </w:r>
      <w:proofErr w:type="spellEnd"/>
      <w:r>
        <w:rPr>
          <w:rFonts w:cs="Times New Roman"/>
          <w:b/>
          <w:bCs/>
          <w:spacing w:val="-2"/>
          <w:sz w:val="24"/>
          <w:szCs w:val="24"/>
        </w:rPr>
        <w:t>»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71D54" w:rsidRDefault="00871D54" w:rsidP="00871D54">
      <w:pPr>
        <w:pStyle w:val="a7"/>
        <w:ind w:right="9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классного руководства </w:t>
      </w:r>
      <w:r>
        <w:rPr>
          <w:spacing w:val="-2"/>
          <w:sz w:val="24"/>
          <w:szCs w:val="24"/>
        </w:rPr>
        <w:t>предусматривает:</w:t>
      </w:r>
    </w:p>
    <w:p w:rsidR="00871D54" w:rsidRDefault="00871D54" w:rsidP="00871D54">
      <w:pPr>
        <w:pStyle w:val="a7"/>
        <w:ind w:right="94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pacing w:val="-2"/>
          <w:sz w:val="24"/>
          <w:szCs w:val="24"/>
        </w:rPr>
        <w:t>Работа с классным коллективом:</w:t>
      </w:r>
    </w:p>
    <w:p w:rsidR="00871D54" w:rsidRDefault="00871D54" w:rsidP="00F164A2">
      <w:pPr>
        <w:pStyle w:val="a7"/>
        <w:numPr>
          <w:ilvl w:val="0"/>
          <w:numId w:val="21"/>
        </w:numPr>
        <w:ind w:right="9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планированиеипроведениеклассных</w:t>
      </w:r>
      <w:r>
        <w:rPr>
          <w:spacing w:val="-2"/>
          <w:sz w:val="24"/>
          <w:szCs w:val="24"/>
        </w:rPr>
        <w:t>часов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поддержку активной позиции каждого обучающегося, предоставления </w:t>
      </w:r>
      <w:proofErr w:type="spellStart"/>
      <w:r>
        <w:rPr>
          <w:rFonts w:cs="Times New Roman"/>
          <w:sz w:val="24"/>
          <w:szCs w:val="24"/>
        </w:rPr>
        <w:t>им</w:t>
      </w:r>
      <w:r>
        <w:rPr>
          <w:rFonts w:cs="Times New Roman"/>
          <w:spacing w:val="-2"/>
          <w:sz w:val="24"/>
          <w:szCs w:val="24"/>
        </w:rPr>
        <w:t>возможностиобсужденияи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cs="Times New Roman"/>
          <w:spacing w:val="-2"/>
          <w:sz w:val="24"/>
          <w:szCs w:val="24"/>
        </w:rPr>
        <w:t>принятиярешений</w:t>
      </w:r>
      <w:proofErr w:type="gramStart"/>
      <w:r>
        <w:rPr>
          <w:rFonts w:cs="Times New Roman"/>
          <w:spacing w:val="-2"/>
          <w:sz w:val="24"/>
          <w:szCs w:val="24"/>
        </w:rPr>
        <w:t>,с</w:t>
      </w:r>
      <w:proofErr w:type="gramEnd"/>
      <w:r>
        <w:rPr>
          <w:rFonts w:cs="Times New Roman"/>
          <w:spacing w:val="-2"/>
          <w:sz w:val="24"/>
          <w:szCs w:val="24"/>
        </w:rPr>
        <w:t>озданияблагоприятнойсреды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 общения;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инициированиеиподдержкуучастияклассавобщешкольныхмероприятиях</w:t>
      </w:r>
      <w:proofErr w:type="spellEnd"/>
      <w:r>
        <w:rPr>
          <w:rFonts w:cs="Times New Roman"/>
          <w:sz w:val="24"/>
          <w:szCs w:val="24"/>
        </w:rPr>
        <w:t xml:space="preserve">, делах, оказание необходимой помощи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в их подготовке, проведении и анализе;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 xml:space="preserve">организацию интересных и полезных для личностного развития обучающихся </w:t>
      </w:r>
      <w:r>
        <w:rPr>
          <w:rFonts w:cs="Times New Roman"/>
          <w:sz w:val="24"/>
          <w:szCs w:val="24"/>
        </w:rPr>
        <w:t xml:space="preserve">совместных дел, позволяющих вовлекать в них школьников с разными </w:t>
      </w:r>
      <w:proofErr w:type="spellStart"/>
      <w:r>
        <w:rPr>
          <w:rFonts w:cs="Times New Roman"/>
          <w:sz w:val="24"/>
          <w:szCs w:val="24"/>
        </w:rPr>
        <w:t>потребностями</w:t>
      </w:r>
      <w:proofErr w:type="gramStart"/>
      <w:r>
        <w:rPr>
          <w:rFonts w:cs="Times New Roman"/>
          <w:sz w:val="24"/>
          <w:szCs w:val="24"/>
        </w:rPr>
        <w:t>,д</w:t>
      </w:r>
      <w:proofErr w:type="gramEnd"/>
      <w:r>
        <w:rPr>
          <w:rFonts w:cs="Times New Roman"/>
          <w:sz w:val="24"/>
          <w:szCs w:val="24"/>
        </w:rPr>
        <w:t>аватьимвозможности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длясамореализации,устанавливатьи</w:t>
      </w:r>
      <w:proofErr w:type="spellEnd"/>
      <w:r>
        <w:rPr>
          <w:rFonts w:cs="Times New Roman"/>
          <w:sz w:val="24"/>
          <w:szCs w:val="24"/>
        </w:rPr>
        <w:t xml:space="preserve"> укреплять доверительные отношения, стать для них значимым взрослым, задающим образцы поведения;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сплочениеколлективаклассачерез</w:t>
      </w:r>
      <w:proofErr w:type="gramStart"/>
      <w:r>
        <w:rPr>
          <w:rFonts w:cs="Times New Roman"/>
          <w:sz w:val="24"/>
          <w:szCs w:val="24"/>
        </w:rPr>
        <w:t>:и</w:t>
      </w:r>
      <w:proofErr w:type="gramEnd"/>
      <w:r>
        <w:rPr>
          <w:rFonts w:cs="Times New Roman"/>
          <w:sz w:val="24"/>
          <w:szCs w:val="24"/>
        </w:rPr>
        <w:t>грыитренингинакомандообразование; внеучебныеивнешкольныемероприятия,походы,экскурсии;празднованияв классе дней рождения обучающихся, классные «огоньки» и вечера;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выработку совместно с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правил поведения класса, помогающих освоить нормы и правила общения, которым они должны следовать в школе;</w:t>
      </w:r>
    </w:p>
    <w:p w:rsidR="00871D54" w:rsidRDefault="00871D54" w:rsidP="00871D54">
      <w:pPr>
        <w:pStyle w:val="a7"/>
        <w:ind w:right="94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Индивидуальная работа с учащимися:</w:t>
      </w:r>
    </w:p>
    <w:p w:rsidR="00871D54" w:rsidRDefault="00871D54" w:rsidP="00F164A2">
      <w:pPr>
        <w:pStyle w:val="a7"/>
        <w:numPr>
          <w:ilvl w:val="0"/>
          <w:numId w:val="23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</w:t>
      </w:r>
      <w:r>
        <w:rPr>
          <w:sz w:val="24"/>
          <w:szCs w:val="24"/>
        </w:rPr>
        <w:lastRenderedPageBreak/>
        <w:t xml:space="preserve">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</w:t>
      </w:r>
      <w:r>
        <w:rPr>
          <w:spacing w:val="-2"/>
          <w:sz w:val="24"/>
          <w:szCs w:val="24"/>
        </w:rPr>
        <w:t>психологом;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индивидуальную работу с обучающимися класса по ведению личных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gramStart"/>
      <w:r>
        <w:rPr>
          <w:rFonts w:cs="Times New Roman"/>
          <w:sz w:val="24"/>
          <w:szCs w:val="24"/>
        </w:rPr>
        <w:t>,в</w:t>
      </w:r>
      <w:proofErr w:type="gramEnd"/>
      <w:r>
        <w:rPr>
          <w:rFonts w:cs="Times New Roman"/>
          <w:sz w:val="24"/>
          <w:szCs w:val="24"/>
        </w:rPr>
        <w:t>которыхонификсируютсвоиучебные,творческие,спортивные</w:t>
      </w:r>
      <w:proofErr w:type="spellEnd"/>
      <w:r>
        <w:rPr>
          <w:rFonts w:cs="Times New Roman"/>
          <w:sz w:val="24"/>
          <w:szCs w:val="24"/>
        </w:rPr>
        <w:t>, личностные достижения;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регулярные консультации с учителями-предметниками, направленные на </w:t>
      </w:r>
      <w:r>
        <w:rPr>
          <w:rFonts w:cs="Times New Roman"/>
          <w:spacing w:val="-2"/>
          <w:sz w:val="24"/>
          <w:szCs w:val="24"/>
        </w:rPr>
        <w:t xml:space="preserve">формированиеединствамненийитребованийпедагоговповопросамобучения </w:t>
      </w:r>
      <w:proofErr w:type="spellStart"/>
      <w:r>
        <w:rPr>
          <w:rFonts w:cs="Times New Roman"/>
          <w:sz w:val="24"/>
          <w:szCs w:val="24"/>
        </w:rPr>
        <w:t>ивоспитания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предупреждениеиразрешениеконфликтовмеждуучителямии</w:t>
      </w:r>
      <w:proofErr w:type="spellEnd"/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обучающимися;</w:t>
      </w:r>
      <w:proofErr w:type="gramEnd"/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проведение мини-педсоветов для решения конкретных проблем класса, </w:t>
      </w:r>
      <w:r>
        <w:rPr>
          <w:rFonts w:cs="Times New Roman"/>
          <w:spacing w:val="-2"/>
          <w:sz w:val="24"/>
          <w:szCs w:val="24"/>
        </w:rPr>
        <w:t>интеграциювоспитательныхвлиянийпедагоговнаобучающихся</w:t>
      </w:r>
      <w:proofErr w:type="gramStart"/>
      <w:r>
        <w:rPr>
          <w:rFonts w:cs="Times New Roman"/>
          <w:spacing w:val="-2"/>
          <w:sz w:val="24"/>
          <w:szCs w:val="24"/>
        </w:rPr>
        <w:t>,п</w:t>
      </w:r>
      <w:proofErr w:type="gramEnd"/>
      <w:r>
        <w:rPr>
          <w:rFonts w:cs="Times New Roman"/>
          <w:spacing w:val="-2"/>
          <w:sz w:val="24"/>
          <w:szCs w:val="24"/>
        </w:rPr>
        <w:t xml:space="preserve">ривлечение </w:t>
      </w:r>
      <w:proofErr w:type="spellStart"/>
      <w:r>
        <w:rPr>
          <w:rFonts w:cs="Times New Roman"/>
          <w:sz w:val="24"/>
          <w:szCs w:val="24"/>
        </w:rPr>
        <w:t>учителей-предметниковкучастиювклассныхделах,дающихимвозможность</w:t>
      </w:r>
      <w:proofErr w:type="spellEnd"/>
      <w:r>
        <w:rPr>
          <w:rFonts w:cs="Times New Roman"/>
          <w:sz w:val="24"/>
          <w:szCs w:val="24"/>
        </w:rPr>
        <w:t xml:space="preserve"> лучше узнавать и понимать детей, общаясь и наблюдая их во </w:t>
      </w:r>
      <w:proofErr w:type="spellStart"/>
      <w:r>
        <w:rPr>
          <w:rFonts w:cs="Times New Roman"/>
          <w:sz w:val="24"/>
          <w:szCs w:val="24"/>
        </w:rPr>
        <w:t>внеучебной</w:t>
      </w:r>
      <w:proofErr w:type="spellEnd"/>
      <w:r>
        <w:rPr>
          <w:rFonts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871D54" w:rsidRDefault="00871D54" w:rsidP="00871D54">
      <w:pPr>
        <w:pStyle w:val="a7"/>
        <w:ind w:right="942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привлечение родителей (законных представителей), членов семей, </w:t>
      </w:r>
      <w:proofErr w:type="spellStart"/>
      <w:r>
        <w:rPr>
          <w:rFonts w:cs="Times New Roman"/>
          <w:sz w:val="24"/>
          <w:szCs w:val="24"/>
        </w:rPr>
        <w:t>обучающихсякорганизацииипроведениювоспитательныхдел</w:t>
      </w:r>
      <w:proofErr w:type="gramStart"/>
      <w:r>
        <w:rPr>
          <w:rFonts w:cs="Times New Roman"/>
          <w:sz w:val="24"/>
          <w:szCs w:val="24"/>
        </w:rPr>
        <w:t>,м</w:t>
      </w:r>
      <w:proofErr w:type="gramEnd"/>
      <w:r>
        <w:rPr>
          <w:rFonts w:cs="Times New Roman"/>
          <w:sz w:val="24"/>
          <w:szCs w:val="24"/>
        </w:rPr>
        <w:t>ероприятий</w:t>
      </w:r>
      <w:proofErr w:type="spellEnd"/>
      <w:r>
        <w:rPr>
          <w:rFonts w:cs="Times New Roman"/>
          <w:sz w:val="24"/>
          <w:szCs w:val="24"/>
        </w:rPr>
        <w:t xml:space="preserve"> в классе и школе;</w:t>
      </w:r>
    </w:p>
    <w:p w:rsidR="00871D54" w:rsidRDefault="00871D54" w:rsidP="00F164A2">
      <w:pPr>
        <w:pStyle w:val="a7"/>
        <w:numPr>
          <w:ilvl w:val="0"/>
          <w:numId w:val="22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проведениевклассепраздников</w:t>
      </w:r>
      <w:proofErr w:type="gramStart"/>
      <w:r>
        <w:rPr>
          <w:rFonts w:cs="Times New Roman"/>
          <w:sz w:val="24"/>
          <w:szCs w:val="24"/>
        </w:rPr>
        <w:t>,ф</w:t>
      </w:r>
      <w:proofErr w:type="gramEnd"/>
      <w:r>
        <w:rPr>
          <w:rFonts w:cs="Times New Roman"/>
          <w:sz w:val="24"/>
          <w:szCs w:val="24"/>
        </w:rPr>
        <w:t>естивалей,конкурсов,соревнованийит.</w:t>
      </w:r>
      <w:r>
        <w:rPr>
          <w:rFonts w:cs="Times New Roman"/>
          <w:spacing w:val="-5"/>
          <w:sz w:val="24"/>
          <w:szCs w:val="24"/>
        </w:rPr>
        <w:t>д.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«Основные школьные дела»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Основные школьные дела – это главные традиционные общешкольные дела, в которых принимает участие, комплекс коллективных творческих дел, интересных и значимых для всей школы.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На уровне образовательной организации: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Еженедельная церемония вноса/выноса Государственных флагов РФ и РБ в рамках общешкольной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организационной линейки.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- День учителя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Общешкольный праздник, организаторами которого выступают ученики 11-го класса и школьный комитет. Идея – сделать нематериальный подарок учителям. Организаторы выбирают тему для праздника, идеи оформления, распределяют задания, проверяют готовность. Традиционным для нашей школы становится День самоуправления. В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завершение дня проводится праздничный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концерт.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b/>
          <w:sz w:val="24"/>
          <w:szCs w:val="24"/>
        </w:rPr>
        <w:t>День самоуправления</w:t>
      </w:r>
      <w:r>
        <w:rPr>
          <w:rFonts w:cs="Times New Roman"/>
          <w:sz w:val="24"/>
          <w:szCs w:val="24"/>
        </w:rPr>
        <w:t xml:space="preserve">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b/>
          <w:sz w:val="24"/>
          <w:szCs w:val="24"/>
        </w:rPr>
        <w:t xml:space="preserve">месячник </w:t>
      </w:r>
      <w:r>
        <w:rPr>
          <w:rFonts w:cs="Times New Roman"/>
          <w:sz w:val="24"/>
          <w:szCs w:val="24"/>
        </w:rPr>
        <w:t>патриотического воспитания (февраль);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bCs/>
          <w:sz w:val="24"/>
          <w:szCs w:val="24"/>
        </w:rPr>
        <w:t>-</w:t>
      </w:r>
      <w:r>
        <w:rPr>
          <w:rFonts w:cs="Times New Roman"/>
          <w:b/>
          <w:bCs/>
          <w:sz w:val="24"/>
          <w:szCs w:val="24"/>
        </w:rPr>
        <w:t>праздники,</w:t>
      </w:r>
      <w:r>
        <w:rPr>
          <w:rFonts w:cs="Times New Roman"/>
          <w:bCs/>
          <w:sz w:val="24"/>
          <w:szCs w:val="24"/>
        </w:rPr>
        <w:t xml:space="preserve"> концерты, конкурсные программы  </w:t>
      </w:r>
      <w:proofErr w:type="spellStart"/>
      <w:r>
        <w:rPr>
          <w:rFonts w:cs="Times New Roman"/>
          <w:bCs/>
          <w:sz w:val="24"/>
          <w:szCs w:val="24"/>
        </w:rPr>
        <w:t>в</w:t>
      </w:r>
      <w:r>
        <w:rPr>
          <w:rFonts w:cs="Times New Roman"/>
          <w:sz w:val="24"/>
          <w:szCs w:val="24"/>
        </w:rPr>
        <w:t>Новогодние</w:t>
      </w:r>
      <w:proofErr w:type="spellEnd"/>
      <w:r>
        <w:rPr>
          <w:rFonts w:cs="Times New Roman"/>
          <w:sz w:val="24"/>
          <w:szCs w:val="24"/>
        </w:rPr>
        <w:t xml:space="preserve"> праздники, осенние праздники, День матери, 8 Марта, День героев Отечества, День защитника Отечества, День Победы, выпускные вечера.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-</w:t>
      </w:r>
      <w:r>
        <w:rPr>
          <w:rFonts w:cs="Times New Roman"/>
          <w:b/>
          <w:sz w:val="24"/>
          <w:szCs w:val="24"/>
        </w:rPr>
        <w:t>предметные недели</w:t>
      </w:r>
      <w:r>
        <w:rPr>
          <w:rFonts w:cs="Times New Roman"/>
          <w:sz w:val="24"/>
          <w:szCs w:val="24"/>
        </w:rPr>
        <w:t xml:space="preserve"> (литературы, русского, башкирского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b/>
          <w:sz w:val="24"/>
          <w:szCs w:val="24"/>
        </w:rPr>
        <w:t>научно - практические конференции</w:t>
      </w:r>
      <w:r>
        <w:rPr>
          <w:rFonts w:cs="Times New Roman"/>
          <w:sz w:val="24"/>
          <w:szCs w:val="24"/>
        </w:rPr>
        <w:t xml:space="preserve"> (подготовка проектов, исследовательских работ и их защита); 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b/>
          <w:sz w:val="24"/>
          <w:szCs w:val="24"/>
        </w:rPr>
        <w:t>месячник</w:t>
      </w:r>
      <w:r>
        <w:rPr>
          <w:rFonts w:cs="Times New Roman"/>
          <w:sz w:val="24"/>
          <w:szCs w:val="24"/>
        </w:rPr>
        <w:t xml:space="preserve"> по профилактике правонарушений среди несовершеннолетних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месячник безопасности (противопожарная безопасность, профилактика ДТП, ОБЖ);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b/>
          <w:sz w:val="24"/>
          <w:szCs w:val="24"/>
        </w:rPr>
        <w:t>торжественные р</w:t>
      </w:r>
      <w:r>
        <w:rPr>
          <w:rFonts w:cs="Times New Roman"/>
          <w:b/>
          <w:bCs/>
          <w:sz w:val="24"/>
          <w:szCs w:val="24"/>
        </w:rPr>
        <w:t>итуалы посвящения</w:t>
      </w:r>
      <w:r>
        <w:rPr>
          <w:rFonts w:cs="Times New Roman"/>
          <w:bCs/>
          <w:sz w:val="24"/>
          <w:szCs w:val="24"/>
        </w:rPr>
        <w:t xml:space="preserve">, связанные с переходом учащихся на </w:t>
      </w:r>
      <w:r>
        <w:rPr>
          <w:rFonts w:cs="Times New Roman"/>
          <w:iCs/>
          <w:sz w:val="24"/>
          <w:szCs w:val="24"/>
        </w:rPr>
        <w:t>следующую</w:t>
      </w:r>
      <w:r>
        <w:rPr>
          <w:rFonts w:cs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>
        <w:rPr>
          <w:rFonts w:cs="Times New Roman"/>
          <w:sz w:val="24"/>
          <w:szCs w:val="24"/>
        </w:rPr>
        <w:t>азвивающие школьную идентичность детей: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>- «Посвящение в первоклассники»;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- «День знаний»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- «Последний звонок».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- итоговые родительские собрания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Cs/>
          <w:sz w:val="24"/>
          <w:szCs w:val="24"/>
        </w:rPr>
      </w:pPr>
      <w:proofErr w:type="spellStart"/>
      <w:r>
        <w:rPr>
          <w:rFonts w:cs="Times New Roman"/>
          <w:b/>
          <w:bCs/>
          <w:sz w:val="24"/>
          <w:szCs w:val="24"/>
        </w:rPr>
        <w:t>Турслет</w:t>
      </w:r>
      <w:proofErr w:type="spellEnd"/>
      <w:r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Ежегодное однодневное мероприятие с выездом в лес. </w:t>
      </w:r>
      <w:proofErr w:type="spellStart"/>
      <w:r>
        <w:rPr>
          <w:rFonts w:cs="Times New Roman"/>
          <w:sz w:val="24"/>
          <w:szCs w:val="24"/>
        </w:rPr>
        <w:t>Турслет</w:t>
      </w:r>
      <w:proofErr w:type="spellEnd"/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это синтез внеурочной и воспитательной деятельности: применение знаний, полученных на уроках, проведение научных исследований на природе, </w:t>
      </w:r>
      <w:proofErr w:type="spellStart"/>
      <w:r>
        <w:rPr>
          <w:rFonts w:cs="Times New Roman"/>
          <w:sz w:val="24"/>
          <w:szCs w:val="24"/>
        </w:rPr>
        <w:t>командообразование</w:t>
      </w:r>
      <w:proofErr w:type="spellEnd"/>
      <w:r>
        <w:rPr>
          <w:rFonts w:cs="Times New Roman"/>
          <w:sz w:val="24"/>
          <w:szCs w:val="24"/>
        </w:rPr>
        <w:t>. Участники преодолевают маршрут, ориентируясь по карте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и находя нужные станции, применяют туристические навыки (ставят палатку, переправляются через ручей, определяют азимут и т. д.). </w:t>
      </w:r>
      <w:proofErr w:type="spellStart"/>
      <w:r>
        <w:rPr>
          <w:rFonts w:cs="Times New Roman"/>
          <w:sz w:val="24"/>
          <w:szCs w:val="24"/>
        </w:rPr>
        <w:t>Турслет</w:t>
      </w:r>
      <w:proofErr w:type="spellEnd"/>
      <w:r>
        <w:rPr>
          <w:rFonts w:cs="Times New Roman"/>
          <w:sz w:val="24"/>
          <w:szCs w:val="24"/>
        </w:rPr>
        <w:t xml:space="preserve"> заканчивается общим пикником, играми, песнями у костра.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Участие в </w:t>
      </w:r>
      <w:proofErr w:type="spellStart"/>
      <w:r>
        <w:rPr>
          <w:rFonts w:cs="Times New Roman"/>
          <w:sz w:val="24"/>
          <w:szCs w:val="24"/>
        </w:rPr>
        <w:t>турслете</w:t>
      </w:r>
      <w:proofErr w:type="spellEnd"/>
      <w:r>
        <w:rPr>
          <w:rFonts w:cs="Times New Roman"/>
          <w:sz w:val="24"/>
          <w:szCs w:val="24"/>
        </w:rPr>
        <w:t xml:space="preserve"> помогает </w:t>
      </w:r>
      <w:proofErr w:type="gramStart"/>
      <w:r>
        <w:rPr>
          <w:rFonts w:cs="Times New Roman"/>
          <w:sz w:val="24"/>
          <w:szCs w:val="24"/>
        </w:rPr>
        <w:t>обучающемуся</w:t>
      </w:r>
      <w:proofErr w:type="gramEnd"/>
      <w:r>
        <w:rPr>
          <w:rFonts w:cs="Times New Roman"/>
          <w:sz w:val="24"/>
          <w:szCs w:val="24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ситуациях, навыков самообслуживания, ответственности за общий результат, выносливости, создаются доверительные отношения между участниками </w:t>
      </w:r>
      <w:proofErr w:type="spellStart"/>
      <w:r>
        <w:rPr>
          <w:rFonts w:cs="Times New Roman"/>
          <w:sz w:val="24"/>
          <w:szCs w:val="24"/>
        </w:rPr>
        <w:t>турслета</w:t>
      </w:r>
      <w:proofErr w:type="spellEnd"/>
      <w:r>
        <w:rPr>
          <w:rFonts w:cs="Times New Roman"/>
          <w:sz w:val="24"/>
          <w:szCs w:val="24"/>
        </w:rPr>
        <w:t>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Новогодний праздник.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Совет школы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выбирает и утверждает тему и форму проведения праздника. Каждый класс готовит свою часть. </w:t>
      </w:r>
      <w:proofErr w:type="gramStart"/>
      <w:r>
        <w:rPr>
          <w:rFonts w:cs="Times New Roman"/>
          <w:sz w:val="24"/>
          <w:szCs w:val="24"/>
        </w:rPr>
        <w:t>Принципами проведения праздника песни являются: коллективная подготовка, коллективная реализация и коллективный анализ выступления класса (по мере взросления школьников организаторская роль классного руководителя в этих процессах уменьшается, а роль актива класса – увеличивается); участие каждого члена классного сообщества хотя бы в одной из возможных ролей (авторов сценария, постановщиков, исполнителей, ответственных за костюмы, декорации, музыкальное сопровождение и т. п.).</w:t>
      </w:r>
      <w:proofErr w:type="gramEnd"/>
      <w:r>
        <w:rPr>
          <w:rFonts w:cs="Times New Roman"/>
          <w:sz w:val="24"/>
          <w:szCs w:val="24"/>
        </w:rPr>
        <w:t xml:space="preserve"> Участие в ключевом школьном деле дает ощущение взаимного доверия и взаимной поддержки во время выступления на сцене; отсутствие </w:t>
      </w:r>
      <w:proofErr w:type="spellStart"/>
      <w:r>
        <w:rPr>
          <w:rFonts w:cs="Times New Roman"/>
          <w:sz w:val="24"/>
          <w:szCs w:val="24"/>
        </w:rPr>
        <w:t>соревновательности</w:t>
      </w:r>
      <w:proofErr w:type="spellEnd"/>
      <w:r>
        <w:rPr>
          <w:rFonts w:cs="Times New Roman"/>
          <w:sz w:val="24"/>
          <w:szCs w:val="24"/>
        </w:rPr>
        <w:t xml:space="preserve"> между классами, реализующее ценность солидарности всех школьников независимо от их принадлежности к тому или иному классу, удовольствие от хорошо сделанного дела. В процессе подготовки учащиеся понимают ценность продуктивного общения, организации, учатся отстаивать свою идею во время мозгового штурма, слушать других.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Масленица. </w:t>
      </w:r>
      <w:r>
        <w:rPr>
          <w:rFonts w:cs="Times New Roman"/>
          <w:sz w:val="24"/>
          <w:szCs w:val="24"/>
        </w:rPr>
        <w:t>Общешкольный праздник народной культуры для учащихся, учителей, родителей. Совет школы формирует ответственную группу активистов, участники которой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придумывают новые конкурсы, изготавливают и проверяют реквизит, подбирают костюмы,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обговаривают правила безопасности, сотрудничают с дополнительным образованием для организации музыкального сопровождения. </w:t>
      </w:r>
      <w:proofErr w:type="gramStart"/>
      <w:r>
        <w:rPr>
          <w:rFonts w:cs="Times New Roman"/>
          <w:sz w:val="24"/>
          <w:szCs w:val="24"/>
        </w:rPr>
        <w:t>Создаются благоприятные условия для 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народной культуре, народным традициям и их общее духовно-нравственное развитие.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Посвящение в читатели. </w:t>
      </w:r>
      <w:r>
        <w:rPr>
          <w:rFonts w:cs="Times New Roman"/>
          <w:sz w:val="24"/>
          <w:szCs w:val="24"/>
        </w:rPr>
        <w:t>Интерактивный праздник для 5–6-х классов в школьной библиотеке, отмечающий новый этап в жизни учеников начальной школы и вводящий их в круг активных самостоятельных пользователей школьной библиотекой.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жизни, которое дают ему чтение, отношения к окружающим людям как к равноправным партнерам, совместная работа и творчество с которыми дает радость общения.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День открытых дверей –</w:t>
      </w:r>
      <w:r>
        <w:rPr>
          <w:rFonts w:cs="Times New Roman"/>
          <w:sz w:val="24"/>
          <w:szCs w:val="24"/>
        </w:rPr>
        <w:t xml:space="preserve"> традиционное общешкольное дело, проводится один раз в год. Целевая аудитория – ученики школы, их родители. В этот день мы приглашаем всех </w:t>
      </w:r>
      <w:proofErr w:type="gramStart"/>
      <w:r>
        <w:rPr>
          <w:rFonts w:cs="Times New Roman"/>
          <w:sz w:val="24"/>
          <w:szCs w:val="24"/>
        </w:rPr>
        <w:t>приходить</w:t>
      </w:r>
      <w:proofErr w:type="gramEnd"/>
      <w:r>
        <w:rPr>
          <w:rFonts w:cs="Times New Roman"/>
          <w:sz w:val="24"/>
          <w:szCs w:val="24"/>
        </w:rPr>
        <w:t xml:space="preserve"> с друзьями, двери открыты для жителей района. Это праздник внеурочной деятельности, дополнительного </w:t>
      </w:r>
      <w:r>
        <w:rPr>
          <w:rFonts w:cs="Times New Roman"/>
          <w:sz w:val="24"/>
          <w:szCs w:val="24"/>
        </w:rPr>
        <w:lastRenderedPageBreak/>
        <w:t xml:space="preserve">образования, соревнований, конкурсов, олимпиад. В этот день готовится все самое интересное и веселое. Все действия направлены на передачу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социально значимых знаний, развивающих их любознательность, формирующих их гуманистическое мировоззрение и научную картину мира. Дети не боятся участвовать, проявлять инициативу, знакомятся с возможностями, имеющимися в школе, для их развития, общаются с учителями, учениками и родителями в непринужденной обстановке. Школа совместно с представителями родительской общественности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определяет общую концепцию, тему. Детские сообщества вместе с учителями готовят интересные занятия – планируют, ищут информацию, систематизируют, выбирают лучшее, организуют пространство. Готовится навигация по всем мероприятиям для всех возрастов и увлечений, чтобы участники могли выбрать – куда и когда пойти.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Школьники организуют экскурсии по школе и сопровождение по «Веселой субботе», планируются конкурсы с призами за активное участие.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>патриотическая акция</w:t>
      </w:r>
      <w:r>
        <w:rPr>
          <w:rFonts w:eastAsia="Calibri" w:cs="Times New Roman"/>
          <w:sz w:val="24"/>
          <w:szCs w:val="24"/>
        </w:rPr>
        <w:t xml:space="preserve"> «Бессмертный полк» (проект запущен по инициативе Администрации города при непосредственном участии школы, с 9 мая 2017 года шествие жителей </w:t>
      </w:r>
      <w:proofErr w:type="gramStart"/>
      <w:r>
        <w:rPr>
          <w:rFonts w:eastAsia="Calibri" w:cs="Times New Roman"/>
          <w:sz w:val="24"/>
          <w:szCs w:val="24"/>
        </w:rPr>
        <w:t>г</w:t>
      </w:r>
      <w:proofErr w:type="gramEnd"/>
      <w:r>
        <w:rPr>
          <w:rFonts w:eastAsia="Calibri" w:cs="Times New Roman"/>
          <w:sz w:val="24"/>
          <w:szCs w:val="24"/>
        </w:rPr>
        <w:t>. Сибай с портретами ветеранов Великой Отечественной войны проходит ежегодно);</w:t>
      </w:r>
    </w:p>
    <w:p w:rsidR="00871D54" w:rsidRDefault="00871D54" w:rsidP="00871D54">
      <w:pPr>
        <w:pStyle w:val="a7"/>
        <w:ind w:right="942"/>
        <w:jc w:val="both"/>
        <w:rPr>
          <w:rFonts w:eastAsia="Symbol" w:cs="Times New Roman"/>
          <w:sz w:val="24"/>
          <w:szCs w:val="24"/>
        </w:rPr>
      </w:pPr>
      <w:r>
        <w:rPr>
          <w:rFonts w:eastAsia="Symbol" w:cs="Times New Roman"/>
          <w:sz w:val="24"/>
          <w:szCs w:val="24"/>
        </w:rPr>
        <w:t xml:space="preserve">- </w:t>
      </w:r>
      <w:r>
        <w:rPr>
          <w:rFonts w:eastAsia="Symbol" w:cs="Times New Roman"/>
          <w:b/>
          <w:sz w:val="24"/>
          <w:szCs w:val="24"/>
        </w:rPr>
        <w:t>патриотическая акция</w:t>
      </w:r>
      <w:r>
        <w:rPr>
          <w:rFonts w:eastAsia="Symbol" w:cs="Times New Roman"/>
          <w:sz w:val="24"/>
          <w:szCs w:val="24"/>
        </w:rPr>
        <w:t xml:space="preserve">  «Удели внимание, ветерану». За 5-9 классами закреплены дети ВОВ, труженики тыла. В течение года ребята вместе с классными руководителями навещают своих ветеранов, оказывают им посильную помощь.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>экологическая акция</w:t>
      </w:r>
      <w:r>
        <w:rPr>
          <w:rFonts w:eastAsia="Calibri" w:cs="Times New Roman"/>
          <w:sz w:val="24"/>
          <w:szCs w:val="24"/>
        </w:rPr>
        <w:t xml:space="preserve"> «Бумажный бум» (в сборе макулатуры активно участвуют не только родители детей, но и дедушки, бабушки; макулатура сдается  в приемные пункты); тематические субботники.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>благотворительная акция</w:t>
      </w:r>
      <w:r>
        <w:rPr>
          <w:rFonts w:eastAsia="Calibri" w:cs="Times New Roman"/>
          <w:sz w:val="24"/>
          <w:szCs w:val="24"/>
        </w:rPr>
        <w:t xml:space="preserve"> «Мыльный бум» (помощь детям приюта «Доверие»)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 xml:space="preserve"> -</w:t>
      </w:r>
      <w:r>
        <w:rPr>
          <w:rFonts w:eastAsia="Calibri" w:cs="Times New Roman"/>
          <w:b/>
          <w:sz w:val="24"/>
          <w:szCs w:val="24"/>
        </w:rPr>
        <w:t xml:space="preserve"> акция</w:t>
      </w:r>
      <w:r>
        <w:rPr>
          <w:rFonts w:eastAsia="Calibri" w:cs="Times New Roman"/>
          <w:sz w:val="24"/>
          <w:szCs w:val="24"/>
        </w:rPr>
        <w:t xml:space="preserve"> «Сообщи, где торгуют смертью», посвященная профилактике наркомании среди несовершеннолетних. 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sz w:val="24"/>
          <w:szCs w:val="24"/>
        </w:rPr>
        <w:t xml:space="preserve">акция </w:t>
      </w:r>
      <w:r>
        <w:rPr>
          <w:rFonts w:eastAsia="Calibri" w:cs="Times New Roman"/>
          <w:sz w:val="24"/>
          <w:szCs w:val="24"/>
        </w:rPr>
        <w:t xml:space="preserve">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Армии). 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№Е" w:cs="Times New Roman"/>
          <w:sz w:val="24"/>
          <w:szCs w:val="24"/>
        </w:rPr>
        <w:t xml:space="preserve"> -</w:t>
      </w:r>
      <w:r>
        <w:rPr>
          <w:rFonts w:eastAsia="№Е" w:cs="Times New Roman"/>
          <w:b/>
          <w:sz w:val="24"/>
          <w:szCs w:val="24"/>
        </w:rPr>
        <w:t xml:space="preserve">общешкольные </w:t>
      </w:r>
      <w:r>
        <w:rPr>
          <w:rFonts w:eastAsia="№Е" w:cs="Times New Roman"/>
          <w:sz w:val="24"/>
          <w:szCs w:val="24"/>
        </w:rPr>
        <w:t>родительские и ученические собрания, которые проводятся регулярно, в их рамках  обсуждаются насущные проблемы;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-</w:t>
      </w:r>
      <w:r>
        <w:rPr>
          <w:rFonts w:eastAsia="Calibri" w:cs="Times New Roman"/>
          <w:b/>
          <w:bCs/>
          <w:sz w:val="24"/>
          <w:szCs w:val="24"/>
        </w:rPr>
        <w:t xml:space="preserve">проводимые </w:t>
      </w:r>
      <w:proofErr w:type="spellStart"/>
      <w:r>
        <w:rPr>
          <w:rFonts w:eastAsia="№Е" w:cs="Times New Roman"/>
          <w:b/>
          <w:iCs/>
          <w:sz w:val="24"/>
          <w:szCs w:val="24"/>
        </w:rPr>
        <w:t>совместно</w:t>
      </w:r>
      <w:r>
        <w:rPr>
          <w:rFonts w:eastAsia="Calibri" w:cs="Times New Roman"/>
          <w:bCs/>
          <w:sz w:val="24"/>
          <w:szCs w:val="24"/>
        </w:rPr>
        <w:t>с</w:t>
      </w:r>
      <w:proofErr w:type="spellEnd"/>
      <w:r>
        <w:rPr>
          <w:rFonts w:eastAsia="Calibri" w:cs="Times New Roman"/>
          <w:bCs/>
          <w:sz w:val="24"/>
          <w:szCs w:val="24"/>
        </w:rPr>
        <w:t xml:space="preserve">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 xml:space="preserve"> -</w:t>
      </w:r>
      <w:r>
        <w:rPr>
          <w:rFonts w:eastAsia="Calibri" w:cs="Times New Roman"/>
          <w:b/>
          <w:bCs/>
          <w:sz w:val="24"/>
          <w:szCs w:val="24"/>
        </w:rPr>
        <w:t>спортивно-оздоровительная</w:t>
      </w:r>
      <w:r>
        <w:rPr>
          <w:rFonts w:eastAsia="Calibri" w:cs="Times New Roman"/>
          <w:bCs/>
          <w:sz w:val="24"/>
          <w:szCs w:val="24"/>
        </w:rPr>
        <w:t xml:space="preserve"> деятельность: «День здоровья», соревнование по волейболу, футболу  между командами  старшеклассников; участие в городской </w:t>
      </w:r>
      <w:proofErr w:type="spellStart"/>
      <w:r>
        <w:rPr>
          <w:rFonts w:eastAsia="Calibri" w:cs="Times New Roman"/>
          <w:bCs/>
          <w:sz w:val="24"/>
          <w:szCs w:val="24"/>
        </w:rPr>
        <w:t>военно</w:t>
      </w:r>
      <w:proofErr w:type="spellEnd"/>
      <w:r>
        <w:rPr>
          <w:rFonts w:eastAsia="Calibri" w:cs="Times New Roman"/>
          <w:bCs/>
          <w:sz w:val="24"/>
          <w:szCs w:val="24"/>
        </w:rPr>
        <w:t xml:space="preserve"> - патриотической игре «Зарница», участие в «Кроссе нации»; 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-</w:t>
      </w:r>
      <w:proofErr w:type="spellStart"/>
      <w:r>
        <w:rPr>
          <w:rFonts w:eastAsia="Calibri" w:cs="Times New Roman"/>
          <w:b/>
          <w:bCs/>
          <w:sz w:val="24"/>
          <w:szCs w:val="24"/>
        </w:rPr>
        <w:t>досугово-развлекательная</w:t>
      </w:r>
      <w:proofErr w:type="spellEnd"/>
      <w:r>
        <w:rPr>
          <w:rFonts w:eastAsia="Calibri" w:cs="Times New Roman"/>
          <w:bCs/>
          <w:sz w:val="24"/>
          <w:szCs w:val="24"/>
        </w:rPr>
        <w:t xml:space="preserve">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-</w:t>
      </w:r>
      <w:r>
        <w:rPr>
          <w:rFonts w:eastAsia="Calibri" w:cs="Times New Roman"/>
          <w:b/>
          <w:bCs/>
          <w:sz w:val="24"/>
          <w:szCs w:val="24"/>
        </w:rPr>
        <w:t>концерты с</w:t>
      </w:r>
      <w:r>
        <w:rPr>
          <w:rFonts w:eastAsia="Calibri" w:cs="Times New Roman"/>
          <w:bCs/>
          <w:sz w:val="24"/>
          <w:szCs w:val="24"/>
        </w:rPr>
        <w:t xml:space="preserve"> вокальными, танцевальными выступлениями школьников в День пожилого человека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- Церемония «Ученик года».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Церемония проходит в торжественной обстановке в конце учебного года. На церемонию приглашаются родители учащихся, друзья школы, именитые гости. Награждения проходят по нескольким номинациям. Значком «Лучший олимпиец года» и «Лучший спортсмен года», «Ученик года», «Лучший активист года» награждаются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лучшие ученики, которые активно участвовали в жизни школы, защищали честь школы в конкурсах, соревнованиях, олимпиадах по предметам и были активны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в жизни школы.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Это традиционное общешкольное дело способствует развитию позитивных межличностных отношений между педагогами и воспитанниками, способствует формированию чувства доверия друг к другу, развивает школьную идентичность подростка. Ученик может сам выдвинуть свою кандидатуру в начале учебного года и спланировать свою образовательную траекторию, чтобы добиться успеха. В подсчете голосов участвуют совет родителей и школьный комитет, что способствует формированию атмосферы доверия и уважения.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Модуль «Внешкольные мероприятия»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Проект «От сердца к сердцу» –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участие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обучающихся в различных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 социальных проектах, благотворительных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акциях: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эколого-благотворительная акция «Волонтеры в помощь детям-сиротам "Помоги собраться в школу"»;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«Мыльный бум»;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благотворительная акция «Делай добро! 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благотворительная акция «Подари ребенку книгу».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Обучающиеся получают опыт дел, направленных на заботу о близких, семье, понимают ценность жизни в семье, поддержки родственников, получают опыт дел, направленных на пользу другим, опыт деятельностного выражения своей позиции, помощи окружающим, заботы о малышах, волонтерский опыт, получают опыт организаторской деятельности и проектного управления.</w:t>
      </w:r>
      <w:proofErr w:type="gramEnd"/>
      <w:r>
        <w:rPr>
          <w:rFonts w:cs="Times New Roman"/>
          <w:sz w:val="24"/>
          <w:szCs w:val="24"/>
        </w:rPr>
        <w:t xml:space="preserve"> Учатся продуктивнее сотрудничать с людьми разных возрастов и разного социального положения.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Проект «Наследники Великой Победы»  –</w:t>
      </w:r>
      <w:r>
        <w:rPr>
          <w:rFonts w:cs="Times New Roman"/>
          <w:sz w:val="24"/>
          <w:szCs w:val="24"/>
        </w:rPr>
        <w:t xml:space="preserve"> проект проходит ежегодно с сентября по май и включает в себя акции, встречи с ветеранами, митинги, благоустройство мемориала, концерт, информационные сообщения на ассамблеях, программу экскурсий по теме Великой Отечественной войны. В проекте принимают участие ученики 1–11-х классов, родители, учителя школы.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Основные мероприятия проекта: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акция «Подарки для ветеранов»;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для благоустройства памятника;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митинг у памятника;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концерт, посвященный Дню Победы;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выезд к ветеранам «Невыдуманные рассказы»;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«Календарь Победы»;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экскурсии в музеи по теме Великой Отечественной войны.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  <w:proofErr w:type="gramStart"/>
      <w:r>
        <w:rPr>
          <w:rFonts w:cs="Times New Roman"/>
          <w:sz w:val="24"/>
          <w:szCs w:val="24"/>
        </w:rPr>
        <w:t>У обучающихся формируется отношение к миру как главному принципу человеческого общежития,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оберегать, к самим себе как к личностям, отвечающим за свое собственное будущее, осознающим свои гражданские права и обязанности, получают опыт дел, направленных</w:t>
      </w:r>
      <w:proofErr w:type="gramEnd"/>
      <w:r>
        <w:rPr>
          <w:rFonts w:cs="Times New Roman"/>
          <w:sz w:val="24"/>
          <w:szCs w:val="24"/>
        </w:rPr>
        <w:t xml:space="preserve"> на пользу своему родному краю, опыт изучения, защиты и восстановления исторического наследия страны,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</w:rPr>
      </w:pPr>
      <w:r>
        <w:rPr>
          <w:rFonts w:eastAsia="Calibri" w:cs="Times New Roman"/>
          <w:b/>
          <w:bCs/>
          <w:i/>
          <w:iCs/>
          <w:sz w:val="24"/>
          <w:szCs w:val="24"/>
        </w:rPr>
        <w:t>На уровне классов: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выбор и делегирование представителей классов в общешкольный совет старост</w:t>
      </w:r>
      <w:r>
        <w:rPr>
          <w:rFonts w:eastAsia="№Е" w:cs="Times New Roman"/>
          <w:sz w:val="24"/>
          <w:szCs w:val="24"/>
        </w:rPr>
        <w:t xml:space="preserve">,      ответственных за подготовку общешкольных ключевых дел;  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sz w:val="24"/>
          <w:szCs w:val="24"/>
        </w:rPr>
      </w:pPr>
      <w:r>
        <w:rPr>
          <w:rFonts w:eastAsia="№Е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sz w:val="24"/>
          <w:szCs w:val="24"/>
        </w:rPr>
      </w:pPr>
      <w:r>
        <w:rPr>
          <w:rFonts w:eastAsia="№Е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общешкольного совета.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  <w:u w:val="single"/>
        </w:rPr>
      </w:pPr>
      <w:r>
        <w:rPr>
          <w:rFonts w:eastAsia="Calibri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871D54" w:rsidRDefault="00871D54" w:rsidP="00871D54">
      <w:pPr>
        <w:pStyle w:val="a7"/>
        <w:ind w:right="942"/>
        <w:jc w:val="both"/>
        <w:rPr>
          <w:rFonts w:eastAsia="Calibri" w:cs="Times New Roman"/>
          <w:sz w:val="24"/>
          <w:szCs w:val="24"/>
        </w:rPr>
      </w:pPr>
      <w:r>
        <w:rPr>
          <w:rFonts w:eastAsia="№Е" w:cs="Times New Roman"/>
          <w:b/>
          <w:iCs/>
          <w:sz w:val="24"/>
          <w:szCs w:val="24"/>
        </w:rPr>
        <w:t>вовлечение</w:t>
      </w:r>
      <w:r>
        <w:rPr>
          <w:rFonts w:eastAsia="№Е" w:cs="Times New Roman"/>
          <w:iCs/>
          <w:sz w:val="24"/>
          <w:szCs w:val="24"/>
        </w:rPr>
        <w:t xml:space="preserve"> по </w:t>
      </w:r>
      <w:proofErr w:type="spellStart"/>
      <w:r>
        <w:rPr>
          <w:rFonts w:eastAsia="№Е" w:cs="Times New Roman"/>
          <w:iCs/>
          <w:sz w:val="24"/>
          <w:szCs w:val="24"/>
        </w:rPr>
        <w:t>возможности</w:t>
      </w:r>
      <w:r>
        <w:rPr>
          <w:rFonts w:eastAsia="Calibri" w:cs="Times New Roman"/>
          <w:sz w:val="24"/>
          <w:szCs w:val="24"/>
        </w:rPr>
        <w:t>каждого</w:t>
      </w:r>
      <w:proofErr w:type="spellEnd"/>
      <w:r>
        <w:rPr>
          <w:rFonts w:eastAsia="Calibri" w:cs="Times New Roman"/>
          <w:sz w:val="24"/>
          <w:szCs w:val="24"/>
        </w:rPr>
        <w:t xml:space="preserve">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iCs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индивидуальная помощь</w:t>
      </w:r>
      <w:r>
        <w:rPr>
          <w:rFonts w:eastAsia="Calibri" w:cs="Times New Roman"/>
          <w:sz w:val="24"/>
          <w:szCs w:val="24"/>
        </w:rPr>
        <w:t xml:space="preserve"> ребенку (</w:t>
      </w:r>
      <w:r>
        <w:rPr>
          <w:rFonts w:eastAsia="№Е" w:cs="Times New Roman"/>
          <w:iCs/>
          <w:sz w:val="24"/>
          <w:szCs w:val="24"/>
        </w:rPr>
        <w:t xml:space="preserve">при необходимости) в освоении навыков </w:t>
      </w:r>
      <w:r>
        <w:rPr>
          <w:rFonts w:eastAsia="Calibri" w:cs="Times New Roman"/>
          <w:sz w:val="24"/>
          <w:szCs w:val="24"/>
        </w:rPr>
        <w:t>подготовки, проведения и анализа ключевых дел;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наблюдение</w:t>
      </w:r>
      <w:r>
        <w:rPr>
          <w:rFonts w:eastAsia="Calibri" w:cs="Times New Roman"/>
          <w:sz w:val="24"/>
          <w:szCs w:val="24"/>
        </w:rPr>
        <w:t xml:space="preserve">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71D54" w:rsidRDefault="00871D54" w:rsidP="00871D54">
      <w:pPr>
        <w:pStyle w:val="a7"/>
        <w:ind w:right="942"/>
        <w:jc w:val="both"/>
        <w:rPr>
          <w:rFonts w:eastAsia="№Е" w:cs="Times New Roman"/>
          <w:b/>
          <w:bCs/>
          <w:iCs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при необходимости</w:t>
      </w:r>
      <w:r>
        <w:rPr>
          <w:rFonts w:eastAsia="Calibri" w:cs="Times New Roman"/>
          <w:sz w:val="24"/>
          <w:szCs w:val="24"/>
        </w:rPr>
        <w:t xml:space="preserve">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На уровне классов: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Проведение в рамках класса итогового анализа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На уровне </w:t>
      </w:r>
      <w:proofErr w:type="gramStart"/>
      <w:r>
        <w:rPr>
          <w:rFonts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cs="Times New Roman"/>
          <w:b/>
          <w:bCs/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вовлечение </w:t>
      </w:r>
      <w:proofErr w:type="gramStart"/>
      <w:r>
        <w:rPr>
          <w:rFonts w:cs="Times New Roman"/>
          <w:sz w:val="24"/>
          <w:szCs w:val="24"/>
        </w:rPr>
        <w:t>по возможности каждого обучающегося в ключевые дела школы в одной из возможных для них ролей</w:t>
      </w:r>
      <w:proofErr w:type="gramEnd"/>
      <w:r>
        <w:rPr>
          <w:rFonts w:cs="Times New Roman"/>
          <w:sz w:val="24"/>
          <w:szCs w:val="24"/>
        </w:rPr>
        <w:t xml:space="preserve">: сценаристов, постановщиков, исполнителей, ведущих, декораторов, музыкальных </w:t>
      </w:r>
      <w:r>
        <w:rPr>
          <w:rFonts w:cs="Times New Roman"/>
          <w:sz w:val="24"/>
          <w:szCs w:val="24"/>
        </w:rPr>
        <w:lastRenderedPageBreak/>
        <w:t>редакторов, корреспондентов, ответственных за костюмы и оборудование, ответственных за приглашение и встречу гостей и т. п.);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индивидуальная помощь </w:t>
      </w:r>
      <w:proofErr w:type="gramStart"/>
      <w:r>
        <w:rPr>
          <w:rFonts w:cs="Times New Roman"/>
          <w:sz w:val="24"/>
          <w:szCs w:val="24"/>
        </w:rPr>
        <w:t>обучающемуся</w:t>
      </w:r>
      <w:proofErr w:type="gramEnd"/>
      <w:r>
        <w:rPr>
          <w:rFonts w:cs="Times New Roman"/>
          <w:sz w:val="24"/>
          <w:szCs w:val="24"/>
        </w:rPr>
        <w:t xml:space="preserve"> (при необходимости) в освоении навыков подготовки, проведения и анализа ключевых дел;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 xml:space="preserve"> </w:t>
      </w:r>
      <w:proofErr w:type="spellStart"/>
      <w:r>
        <w:rPr>
          <w:rFonts w:cs="Times New Roman"/>
          <w:w w:val="95"/>
          <w:sz w:val="24"/>
          <w:szCs w:val="24"/>
        </w:rPr>
        <w:t>Организацияпредметно-пространственной</w:t>
      </w:r>
      <w:r>
        <w:rPr>
          <w:rFonts w:cs="Times New Roman"/>
          <w:spacing w:val="-4"/>
          <w:w w:val="95"/>
          <w:sz w:val="24"/>
          <w:szCs w:val="24"/>
        </w:rPr>
        <w:t>среды</w:t>
      </w:r>
      <w:proofErr w:type="spellEnd"/>
    </w:p>
    <w:p w:rsidR="00871D54" w:rsidRDefault="00871D54" w:rsidP="00871D54">
      <w:pPr>
        <w:pStyle w:val="a7"/>
        <w:ind w:right="942"/>
        <w:jc w:val="both"/>
        <w:rPr>
          <w:rFonts w:cs="Times New Roman"/>
          <w:spacing w:val="-2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Предметно-пространственнаясредавшколедолжнаосновыватьсяна</w:t>
      </w:r>
      <w:proofErr w:type="spellEnd"/>
      <w:r>
        <w:rPr>
          <w:rFonts w:cs="Times New Roman"/>
          <w:sz w:val="24"/>
          <w:szCs w:val="24"/>
        </w:rPr>
        <w:t xml:space="preserve"> системе ценностей программы воспитания, быть </w:t>
      </w:r>
      <w:proofErr w:type="spellStart"/>
      <w:r>
        <w:rPr>
          <w:rFonts w:cs="Times New Roman"/>
          <w:sz w:val="24"/>
          <w:szCs w:val="24"/>
        </w:rPr>
        <w:t>частьюуклада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испособом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организациивоспитательнойсреды</w:t>
      </w:r>
      <w:proofErr w:type="gramStart"/>
      <w:r>
        <w:rPr>
          <w:rFonts w:cs="Times New Roman"/>
          <w:sz w:val="24"/>
          <w:szCs w:val="24"/>
        </w:rPr>
        <w:t>,о</w:t>
      </w:r>
      <w:proofErr w:type="gramEnd"/>
      <w:r>
        <w:rPr>
          <w:rFonts w:cs="Times New Roman"/>
          <w:sz w:val="24"/>
          <w:szCs w:val="24"/>
        </w:rPr>
        <w:t>твечатьтребованиямэкологичности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pacing w:val="-2"/>
          <w:sz w:val="24"/>
          <w:szCs w:val="24"/>
        </w:rPr>
        <w:t>природосообразности</w:t>
      </w:r>
      <w:proofErr w:type="spellEnd"/>
      <w:r>
        <w:rPr>
          <w:rFonts w:cs="Times New Roman"/>
          <w:spacing w:val="-2"/>
          <w:sz w:val="24"/>
          <w:szCs w:val="24"/>
        </w:rPr>
        <w:t>, эстетичности,</w:t>
      </w:r>
      <w:r>
        <w:rPr>
          <w:rFonts w:cs="Times New Roman"/>
          <w:sz w:val="24"/>
          <w:szCs w:val="24"/>
        </w:rPr>
        <w:t xml:space="preserve"> б</w:t>
      </w:r>
      <w:r>
        <w:rPr>
          <w:rFonts w:cs="Times New Roman"/>
          <w:spacing w:val="-2"/>
          <w:sz w:val="24"/>
          <w:szCs w:val="24"/>
        </w:rPr>
        <w:t>езопасности, обеспечивать обучающимся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возможность общения </w:t>
      </w:r>
      <w:proofErr w:type="spellStart"/>
      <w:r>
        <w:rPr>
          <w:rFonts w:cs="Times New Roman"/>
          <w:spacing w:val="-2"/>
          <w:sz w:val="24"/>
          <w:szCs w:val="24"/>
        </w:rPr>
        <w:t>игры,деятельности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-2"/>
          <w:sz w:val="24"/>
          <w:szCs w:val="24"/>
        </w:rPr>
        <w:t>познания</w:t>
      </w:r>
      <w:proofErr w:type="spellEnd"/>
      <w:r>
        <w:rPr>
          <w:rFonts w:cs="Times New Roman"/>
          <w:spacing w:val="-2"/>
          <w:sz w:val="24"/>
          <w:szCs w:val="24"/>
        </w:rPr>
        <w:t xml:space="preserve">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Предметно-пространственная  среда  должна  быть  выстроена  в  единстве; заложенные в программе воспитания ценности </w:t>
      </w:r>
      <w:proofErr w:type="gramStart"/>
      <w:r>
        <w:rPr>
          <w:rFonts w:cs="Times New Roman"/>
          <w:spacing w:val="-2"/>
          <w:sz w:val="24"/>
          <w:szCs w:val="24"/>
        </w:rPr>
        <w:t>–р</w:t>
      </w:r>
      <w:proofErr w:type="gramEnd"/>
      <w:r>
        <w:rPr>
          <w:rFonts w:cs="Times New Roman"/>
          <w:spacing w:val="-2"/>
          <w:sz w:val="24"/>
          <w:szCs w:val="24"/>
        </w:rPr>
        <w:t xml:space="preserve">аскрыты, визуализированы.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Реализация  воспитательного  потенциала  </w:t>
      </w:r>
      <w:proofErr w:type="spellStart"/>
      <w:r>
        <w:rPr>
          <w:rFonts w:cs="Times New Roman"/>
          <w:spacing w:val="-2"/>
          <w:sz w:val="24"/>
          <w:szCs w:val="24"/>
        </w:rPr>
        <w:t>предметно-пространственнойсреды</w:t>
      </w:r>
      <w:proofErr w:type="spellEnd"/>
      <w:r>
        <w:rPr>
          <w:rFonts w:cs="Times New Roman"/>
          <w:spacing w:val="-2"/>
          <w:sz w:val="24"/>
          <w:szCs w:val="24"/>
        </w:rPr>
        <w:t xml:space="preserve"> предусматривает  (указываются  позиции,  имеющиеся  в  школе  или запланированные):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оформление   внешнего   вида,   фасада,   холла   при   входе   здания   школы государственной  символикой  Российской  Федерации,  субъекта  Российской Федерации, муниципального образования (флаг, герб);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изображения   символики   российского   государства   в   разные   периоды тысячелетней   истории   России,   исторической   символики   регионов   на специальных     стендах     с     исторической     информацией     гражданско-патриотической направленности</w:t>
      </w:r>
      <w:proofErr w:type="gramStart"/>
      <w:r>
        <w:rPr>
          <w:rFonts w:cs="Times New Roman"/>
          <w:spacing w:val="-2"/>
          <w:sz w:val="24"/>
          <w:szCs w:val="24"/>
        </w:rPr>
        <w:t>;(</w:t>
      </w:r>
      <w:proofErr w:type="gramEnd"/>
      <w:r>
        <w:rPr>
          <w:rFonts w:cs="Times New Roman"/>
          <w:spacing w:val="-2"/>
          <w:sz w:val="24"/>
          <w:szCs w:val="24"/>
        </w:rPr>
        <w:t>размещены над входом в школу, в фойе 2го этажа и мобильном флагштоке)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карты  России,  регионов с  изображениями  значимых  культурных  объектов местности, региона, России, памятных исторических, гражданских, народных, религиозных мест почитания;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художественные изображения (символические, живописные, фотографические,  интерактивные  аудио  и  видео)  природы  России,  региона, местности,  предметов  традиционной  культуры  и  быта,  духовной  культуры народов  России</w:t>
      </w:r>
      <w:proofErr w:type="gramStart"/>
      <w:r>
        <w:rPr>
          <w:rFonts w:cs="Times New Roman"/>
          <w:spacing w:val="-2"/>
          <w:sz w:val="24"/>
          <w:szCs w:val="24"/>
        </w:rPr>
        <w:t>;(</w:t>
      </w:r>
      <w:proofErr w:type="gramEnd"/>
      <w:r>
        <w:rPr>
          <w:rFonts w:cs="Times New Roman"/>
          <w:spacing w:val="-2"/>
          <w:sz w:val="24"/>
          <w:szCs w:val="24"/>
        </w:rPr>
        <w:t>размещено  на  стендах  в  фойе  школы,  транслируется  во входной группе школы по телевизору)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портреты   выдающихся   государственных   деятелей   России   в   прошлом, деятелей   культуры,   науки,   искусства,   военных,   героев   и   защитников Отечества</w:t>
      </w:r>
      <w:proofErr w:type="gramStart"/>
      <w:r>
        <w:rPr>
          <w:rFonts w:cs="Times New Roman"/>
          <w:spacing w:val="-2"/>
          <w:sz w:val="24"/>
          <w:szCs w:val="24"/>
        </w:rPr>
        <w:t>;(</w:t>
      </w:r>
      <w:proofErr w:type="gramEnd"/>
      <w:r>
        <w:rPr>
          <w:rFonts w:cs="Times New Roman"/>
          <w:spacing w:val="-2"/>
          <w:sz w:val="24"/>
          <w:szCs w:val="24"/>
        </w:rPr>
        <w:t xml:space="preserve">размещены  в  музее школы ,  на  стендах  в фойе школы)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звуковое   пространство   в   школе </w:t>
      </w:r>
      <w:proofErr w:type="gramStart"/>
      <w:r>
        <w:rPr>
          <w:rFonts w:cs="Times New Roman"/>
          <w:spacing w:val="-2"/>
          <w:sz w:val="24"/>
          <w:szCs w:val="24"/>
        </w:rPr>
        <w:t>–а</w:t>
      </w:r>
      <w:proofErr w:type="gramEnd"/>
      <w:r>
        <w:rPr>
          <w:rFonts w:cs="Times New Roman"/>
          <w:spacing w:val="-2"/>
          <w:sz w:val="24"/>
          <w:szCs w:val="24"/>
        </w:rPr>
        <w:t xml:space="preserve">удио   сообщения   в   школе   (звонки, информации,   музыка)  позитивной   духовно-нравственной,   гражданско-патриотической    воспитательной    направленности,   исполнение    гимна Российской Федерации;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«места гражданского почитания» в помещениях школы или на прилегающей территории для общественно-гражданского почитания лиц, событий истории России; школьные  мемориалы  воинской  славы,  памятники,  памятные  доски; (мемориальная  доска    выпускнику  школы,  погибшим  во  время  военных действий в республике Чечня Ролану </w:t>
      </w:r>
      <w:proofErr w:type="spellStart"/>
      <w:r>
        <w:rPr>
          <w:rFonts w:cs="Times New Roman"/>
          <w:spacing w:val="-2"/>
          <w:sz w:val="24"/>
          <w:szCs w:val="24"/>
        </w:rPr>
        <w:t>Басырову</w:t>
      </w:r>
      <w:proofErr w:type="gramStart"/>
      <w:r>
        <w:rPr>
          <w:rFonts w:cs="Times New Roman"/>
          <w:spacing w:val="-2"/>
          <w:sz w:val="24"/>
          <w:szCs w:val="24"/>
        </w:rPr>
        <w:t>,п</w:t>
      </w:r>
      <w:proofErr w:type="gramEnd"/>
      <w:r>
        <w:rPr>
          <w:rFonts w:cs="Times New Roman"/>
          <w:spacing w:val="-2"/>
          <w:sz w:val="24"/>
          <w:szCs w:val="24"/>
        </w:rPr>
        <w:t>ервому</w:t>
      </w:r>
      <w:proofErr w:type="spellEnd"/>
      <w:r>
        <w:rPr>
          <w:rFonts w:cs="Times New Roman"/>
          <w:spacing w:val="-2"/>
          <w:sz w:val="24"/>
          <w:szCs w:val="24"/>
        </w:rPr>
        <w:t xml:space="preserve"> директору школы </w:t>
      </w:r>
      <w:proofErr w:type="spellStart"/>
      <w:r>
        <w:rPr>
          <w:rFonts w:cs="Times New Roman"/>
          <w:spacing w:val="-2"/>
          <w:sz w:val="24"/>
          <w:szCs w:val="24"/>
        </w:rPr>
        <w:t>И.Л.Рысмухаметов</w:t>
      </w:r>
      <w:proofErr w:type="spellEnd"/>
      <w:r>
        <w:rPr>
          <w:rFonts w:cs="Times New Roman"/>
          <w:spacing w:val="-2"/>
          <w:sz w:val="24"/>
          <w:szCs w:val="24"/>
        </w:rPr>
        <w:t>)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«места  новостей»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оформленные  места,  стенды  в  школьных  помещениях (холл  первого и  второго  этажей,  рекреации),  содержащие  в  доступной, привлекательной  форме  новостную  информацию  позитивного  гражданско-патриотического, духовно-нравственного содержания, поздравления педагогов и обучающихся и т.  п.;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размещение в холе  2-го  этажа регулярно  сменяемых  экспозиций  творческих работ   обучающихся,   демонстрирующих   их   способности,   знакомящих   с работами друг друга, </w:t>
      </w:r>
      <w:proofErr w:type="spellStart"/>
      <w:r>
        <w:rPr>
          <w:rFonts w:cs="Times New Roman"/>
          <w:spacing w:val="-2"/>
          <w:sz w:val="24"/>
          <w:szCs w:val="24"/>
        </w:rPr>
        <w:t>фотоотчетов</w:t>
      </w:r>
      <w:proofErr w:type="spellEnd"/>
      <w:r>
        <w:rPr>
          <w:rFonts w:cs="Times New Roman"/>
          <w:spacing w:val="-2"/>
          <w:sz w:val="24"/>
          <w:szCs w:val="24"/>
        </w:rPr>
        <w:t xml:space="preserve"> об интересных событиях в школе;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lastRenderedPageBreak/>
        <w:t>благоустройство,  озеленение  пришкольной  территории,  спортивных  и игровых площадок, доступных и безопасных оздоровительно-рекреационных зон;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создание и поддержание в библиотеке стеллажей свободного книгообмена, на которые  обучающиеся,  родители  (законные  представители),  педагоги могут выставлять для общего использования свои книги, брать для чтения другие;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благоустройство  школьных  аудиторий  классными  руководителями  вместе  с </w:t>
      </w:r>
      <w:proofErr w:type="gramStart"/>
      <w:r>
        <w:rPr>
          <w:rFonts w:cs="Times New Roman"/>
          <w:spacing w:val="-2"/>
          <w:sz w:val="24"/>
          <w:szCs w:val="24"/>
        </w:rPr>
        <w:t>обучающимся</w:t>
      </w:r>
      <w:proofErr w:type="gramEnd"/>
      <w:r>
        <w:rPr>
          <w:rFonts w:cs="Times New Roman"/>
          <w:spacing w:val="-2"/>
          <w:sz w:val="24"/>
          <w:szCs w:val="24"/>
        </w:rPr>
        <w:t xml:space="preserve">  в  своих  классах;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тематическое  оформление  в  преддверии праздников, событий и мероприятий;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событийный   дизайн:   оформление   пространства   проведения   школьных событий праздников, церемоний, торжественных линеек, творческих вечеров; </w:t>
      </w:r>
    </w:p>
    <w:p w:rsidR="00871D54" w:rsidRDefault="00871D54" w:rsidP="00F164A2">
      <w:pPr>
        <w:pStyle w:val="a7"/>
        <w:numPr>
          <w:ilvl w:val="0"/>
          <w:numId w:val="24"/>
        </w:numPr>
        <w:ind w:right="942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 xml:space="preserve">совместная   с   </w:t>
      </w:r>
      <w:proofErr w:type="gramStart"/>
      <w:r>
        <w:rPr>
          <w:rFonts w:cs="Times New Roman"/>
          <w:spacing w:val="-2"/>
          <w:sz w:val="24"/>
          <w:szCs w:val="24"/>
        </w:rPr>
        <w:t>обучающимися</w:t>
      </w:r>
      <w:proofErr w:type="gramEnd"/>
      <w:r>
        <w:rPr>
          <w:rFonts w:cs="Times New Roman"/>
          <w:spacing w:val="-2"/>
          <w:sz w:val="24"/>
          <w:szCs w:val="24"/>
        </w:rPr>
        <w:t xml:space="preserve">   разработка,   создание   и   популяризация символики  школы  (флаг,  гимн,  эмблема,  логотип,  элементы школьного костюма  и  т.п.),  используемой  как  повседневно,  так  и  в  торжественные моменты;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pacing w:val="-2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Предметно-пространственная    среда строится    как    максимально доступная для детей с особыми образовательными потребностями и ОВЗ.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(холл первого и второго этажей, рекреации), содержащие в доступной, привлекательной форме новостную информацию позитивного </w:t>
      </w:r>
      <w:proofErr w:type="spellStart"/>
      <w:r>
        <w:rPr>
          <w:rFonts w:cs="Times New Roman"/>
          <w:sz w:val="24"/>
          <w:szCs w:val="24"/>
        </w:rPr>
        <w:t>гражданско</w:t>
      </w:r>
      <w:proofErr w:type="spellEnd"/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pacing w:val="-2"/>
          <w:sz w:val="24"/>
          <w:szCs w:val="24"/>
        </w:rPr>
        <w:t>патриотического</w:t>
      </w:r>
      <w:proofErr w:type="gramStart"/>
      <w:r>
        <w:rPr>
          <w:rFonts w:cs="Times New Roman"/>
          <w:spacing w:val="-2"/>
          <w:sz w:val="24"/>
          <w:szCs w:val="24"/>
        </w:rPr>
        <w:t>,д</w:t>
      </w:r>
      <w:proofErr w:type="gramEnd"/>
      <w:r>
        <w:rPr>
          <w:rFonts w:cs="Times New Roman"/>
          <w:spacing w:val="-2"/>
          <w:sz w:val="24"/>
          <w:szCs w:val="24"/>
        </w:rPr>
        <w:t xml:space="preserve">уховно-нравственногосодержания,поздравленияпедагогов </w:t>
      </w:r>
      <w:r>
        <w:rPr>
          <w:rFonts w:cs="Times New Roman"/>
          <w:sz w:val="24"/>
          <w:szCs w:val="24"/>
        </w:rPr>
        <w:t>и обучающихся и т.п.;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размещение в холе 2го этажа регулярно сменяемых экспозиций творческих работ обучающихся, демонстрирующих их способности, знакомящих с работами друг друга, </w:t>
      </w:r>
      <w:proofErr w:type="spellStart"/>
      <w:r>
        <w:rPr>
          <w:rFonts w:cs="Times New Roman"/>
          <w:sz w:val="24"/>
          <w:szCs w:val="24"/>
        </w:rPr>
        <w:t>фотоотчетов</w:t>
      </w:r>
      <w:proofErr w:type="spellEnd"/>
      <w:r>
        <w:rPr>
          <w:rFonts w:cs="Times New Roman"/>
          <w:sz w:val="24"/>
          <w:szCs w:val="24"/>
        </w:rPr>
        <w:t xml:space="preserve"> об интересных событиях в школе;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</w:t>
      </w:r>
      <w:r>
        <w:rPr>
          <w:rFonts w:cs="Times New Roman"/>
          <w:spacing w:val="-4"/>
          <w:sz w:val="24"/>
          <w:szCs w:val="24"/>
        </w:rPr>
        <w:t>зон;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2"/>
          <w:sz w:val="24"/>
          <w:szCs w:val="24"/>
        </w:rPr>
        <w:t>созданиеиподдержаниевбиблиотекестеллажейсвободногокнигообмена</w:t>
      </w:r>
      <w:proofErr w:type="gramStart"/>
      <w:r>
        <w:rPr>
          <w:rFonts w:cs="Times New Roman"/>
          <w:spacing w:val="-2"/>
          <w:sz w:val="24"/>
          <w:szCs w:val="24"/>
        </w:rPr>
        <w:t>,н</w:t>
      </w:r>
      <w:proofErr w:type="gramEnd"/>
      <w:r>
        <w:rPr>
          <w:rFonts w:cs="Times New Roman"/>
          <w:spacing w:val="-2"/>
          <w:sz w:val="24"/>
          <w:szCs w:val="24"/>
        </w:rPr>
        <w:t xml:space="preserve">а </w:t>
      </w:r>
      <w:r>
        <w:rPr>
          <w:rFonts w:cs="Times New Roman"/>
          <w:sz w:val="24"/>
          <w:szCs w:val="24"/>
        </w:rPr>
        <w:t>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благоустройство школьных аудиторий классными руководителями вместе с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в своих классах; тематическое оформлении в преддверии праздников, событий и мероприятий;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событийный дизайн: оформление пространства проведения школьных событийпраздников</w:t>
      </w:r>
      <w:proofErr w:type="gramStart"/>
      <w:r>
        <w:rPr>
          <w:rFonts w:cs="Times New Roman"/>
          <w:sz w:val="24"/>
          <w:szCs w:val="24"/>
        </w:rPr>
        <w:t>,ц</w:t>
      </w:r>
      <w:proofErr w:type="gramEnd"/>
      <w:r>
        <w:rPr>
          <w:rFonts w:cs="Times New Roman"/>
          <w:sz w:val="24"/>
          <w:szCs w:val="24"/>
        </w:rPr>
        <w:t>еремоний,торжественныхлинеек,творческихвечеров;</w:t>
      </w:r>
    </w:p>
    <w:p w:rsidR="00871D54" w:rsidRDefault="00871D54" w:rsidP="00F164A2">
      <w:pPr>
        <w:pStyle w:val="a7"/>
        <w:numPr>
          <w:ilvl w:val="0"/>
          <w:numId w:val="25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совместная с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 xml:space="preserve">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</w:t>
      </w:r>
      <w:r>
        <w:rPr>
          <w:rFonts w:cs="Times New Roman"/>
          <w:spacing w:val="-2"/>
          <w:sz w:val="24"/>
          <w:szCs w:val="24"/>
        </w:rPr>
        <w:t>моменты;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pacing w:val="-2"/>
          <w:sz w:val="24"/>
          <w:szCs w:val="24"/>
        </w:rPr>
        <w:t>Предметно-пространственнаясредастроится</w:t>
      </w:r>
      <w:proofErr w:type="spellEnd"/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4"/>
          <w:sz w:val="24"/>
          <w:szCs w:val="24"/>
        </w:rPr>
        <w:t>как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максимально </w:t>
      </w:r>
      <w:proofErr w:type="gramStart"/>
      <w:r>
        <w:rPr>
          <w:rFonts w:cs="Times New Roman"/>
          <w:sz w:val="24"/>
          <w:szCs w:val="24"/>
        </w:rPr>
        <w:t>доступная</w:t>
      </w:r>
      <w:proofErr w:type="gramEnd"/>
      <w:r>
        <w:rPr>
          <w:rFonts w:cs="Times New Roman"/>
          <w:sz w:val="24"/>
          <w:szCs w:val="24"/>
        </w:rPr>
        <w:t xml:space="preserve"> для детей с особыми образовательными потребностями и ОВЗ.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Взаимодействие  с родителями обучающихся или их законными представителями: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Регулярное информирование родителей о школьных успехах и проблемах их обучающихся, о жизни класса в целом.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Помощь родителям обучающихся или их законным представителям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в регулировании отношений между ними, администрацией школы и учителями-предметниками.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Привлечение членов семей обучающихся к организации и проведению дел класса.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Ци</w:t>
      </w:r>
      <w:proofErr w:type="gramStart"/>
      <w:r>
        <w:rPr>
          <w:rFonts w:cs="Times New Roman"/>
          <w:b/>
          <w:bCs/>
          <w:sz w:val="24"/>
          <w:szCs w:val="24"/>
        </w:rPr>
        <w:t>кл встр</w:t>
      </w:r>
      <w:proofErr w:type="gramEnd"/>
      <w:r>
        <w:rPr>
          <w:rFonts w:cs="Times New Roman"/>
          <w:b/>
          <w:bCs/>
          <w:sz w:val="24"/>
          <w:szCs w:val="24"/>
        </w:rPr>
        <w:t xml:space="preserve">еч «Профессии наших родителей». </w:t>
      </w:r>
      <w:r>
        <w:rPr>
          <w:rFonts w:cs="Times New Roman"/>
          <w:sz w:val="24"/>
          <w:szCs w:val="24"/>
        </w:rPr>
        <w:t xml:space="preserve">Проходит во время классных часов в начальной школе. В рамках встречи ученик приглашает на классный час родителей или бабушек/дедушек, чтобы те рассказали о своей профессии, помогает родителям в подготовке, консультирует – как лучше организовать встречу, что понравится ребятам. Ученики готовят и задают вопросы гостю, соблюдая правила общения на пресс-конференции. Повышается значимость родителя для ребенка, </w:t>
      </w:r>
      <w:r>
        <w:rPr>
          <w:rFonts w:cs="Times New Roman"/>
          <w:sz w:val="24"/>
          <w:szCs w:val="24"/>
        </w:rPr>
        <w:lastRenderedPageBreak/>
        <w:t xml:space="preserve">возникает чувство гордости за него, за свою семью, формируется готовность обучающегося к выбору, создается атмосфера доверительного взаимодействия родителей с </w:t>
      </w:r>
      <w:proofErr w:type="gramStart"/>
      <w:r>
        <w:rPr>
          <w:rFonts w:cs="Times New Roman"/>
          <w:sz w:val="24"/>
          <w:szCs w:val="24"/>
        </w:rPr>
        <w:t>обучающимися</w:t>
      </w:r>
      <w:proofErr w:type="gramEnd"/>
      <w:r>
        <w:rPr>
          <w:rFonts w:cs="Times New Roman"/>
          <w:sz w:val="24"/>
          <w:szCs w:val="24"/>
        </w:rPr>
        <w:t>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>Модуль «Самоуправление»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Поддержка детского самоуправления в МОБУ «СОШ №1»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МОБУ «СОШ №7» осуществляется следующим образом: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На уровне школы</w:t>
      </w:r>
      <w:r>
        <w:rPr>
          <w:rFonts w:cs="Times New Roman"/>
          <w:i/>
          <w:iCs/>
          <w:sz w:val="24"/>
          <w:szCs w:val="24"/>
          <w:lang w:eastAsia="ru-RU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выборного органа учащихся  «Совета старост»,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«Совета старост»,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>
        <w:rPr>
          <w:rFonts w:cs="Times New Roman"/>
          <w:sz w:val="24"/>
          <w:szCs w:val="24"/>
          <w:lang w:eastAsia="ru-RU"/>
        </w:rPr>
        <w:t>флешмобов</w:t>
      </w:r>
      <w:proofErr w:type="spellEnd"/>
      <w:r>
        <w:rPr>
          <w:rFonts w:cs="Times New Roman"/>
          <w:sz w:val="24"/>
          <w:szCs w:val="24"/>
          <w:lang w:eastAsia="ru-RU"/>
        </w:rPr>
        <w:t xml:space="preserve"> и т.п.);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– службы медиации.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На уровне классов</w:t>
      </w:r>
      <w:r>
        <w:rPr>
          <w:rFonts w:cs="Times New Roman"/>
          <w:i/>
          <w:iCs/>
          <w:sz w:val="24"/>
          <w:szCs w:val="24"/>
          <w:lang w:eastAsia="ru-RU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деятельность выборных органов самоуправления, отвечающих за различные направления работы класса (спортивный сектор, культмассовый сектор);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•через организацию на принципах самоуправления жизни детских групп, отправляющихся в походы,  на экскурсии, осуществляемую через систему распределяемых среди участников ответственных должностей.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i/>
          <w:iCs/>
          <w:sz w:val="24"/>
          <w:szCs w:val="24"/>
          <w:lang w:eastAsia="ru-RU"/>
        </w:rPr>
      </w:pPr>
      <w:r>
        <w:rPr>
          <w:rFonts w:cs="Times New Roman"/>
          <w:b/>
          <w:i/>
          <w:iCs/>
          <w:sz w:val="24"/>
          <w:szCs w:val="24"/>
          <w:lang w:eastAsia="ru-RU"/>
        </w:rPr>
        <w:t>На индивидуальном уровне</w:t>
      </w:r>
      <w:r>
        <w:rPr>
          <w:rFonts w:cs="Times New Roman"/>
          <w:i/>
          <w:iCs/>
          <w:sz w:val="24"/>
          <w:szCs w:val="24"/>
          <w:lang w:eastAsia="ru-RU"/>
        </w:rPr>
        <w:t xml:space="preserve">: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cs="Times New Roman"/>
          <w:sz w:val="24"/>
          <w:szCs w:val="24"/>
          <w:lang w:eastAsia="ru-RU"/>
        </w:rPr>
        <w:t>внутриклассных</w:t>
      </w:r>
      <w:proofErr w:type="spellEnd"/>
      <w:r>
        <w:rPr>
          <w:rFonts w:cs="Times New Roman"/>
          <w:sz w:val="24"/>
          <w:szCs w:val="24"/>
          <w:lang w:eastAsia="ru-RU"/>
        </w:rPr>
        <w:t xml:space="preserve"> дел;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•через реализацию школьниками, взявшими на себя соответствующую роль, функций по </w:t>
      </w:r>
      <w:proofErr w:type="gramStart"/>
      <w:r>
        <w:rPr>
          <w:rFonts w:cs="Times New Roman"/>
          <w:sz w:val="24"/>
          <w:szCs w:val="24"/>
          <w:lang w:eastAsia="ru-RU"/>
        </w:rPr>
        <w:t>контролю за</w:t>
      </w:r>
      <w:proofErr w:type="gramEnd"/>
      <w:r>
        <w:rPr>
          <w:rFonts w:cs="Times New Roman"/>
          <w:sz w:val="24"/>
          <w:szCs w:val="24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>Модуль «Профилактика и безопасность».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pacing w:val="-2"/>
          <w:sz w:val="24"/>
          <w:szCs w:val="24"/>
        </w:rPr>
        <w:t>Профилактикадевиантногоповеденияобучающихся</w:t>
      </w:r>
      <w:proofErr w:type="gramStart"/>
      <w:r>
        <w:rPr>
          <w:rFonts w:cs="Times New Roman"/>
          <w:spacing w:val="-2"/>
          <w:sz w:val="24"/>
          <w:szCs w:val="24"/>
        </w:rPr>
        <w:t>,к</w:t>
      </w:r>
      <w:proofErr w:type="gramEnd"/>
      <w:r>
        <w:rPr>
          <w:rFonts w:cs="Times New Roman"/>
          <w:spacing w:val="-2"/>
          <w:sz w:val="24"/>
          <w:szCs w:val="24"/>
        </w:rPr>
        <w:t>онфликтовмежду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</w:t>
      </w:r>
    </w:p>
    <w:p w:rsidR="00871D54" w:rsidRDefault="00871D54" w:rsidP="00871D54">
      <w:pPr>
        <w:pStyle w:val="a7"/>
        <w:ind w:right="942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предусматривает: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целенаправленную работу педагогического коллектива, социально- психологической службы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проведение коррекционно-воспитательной работы с </w:t>
      </w:r>
      <w:proofErr w:type="gramStart"/>
      <w:r>
        <w:rPr>
          <w:rFonts w:cs="Times New Roman"/>
          <w:sz w:val="24"/>
          <w:szCs w:val="24"/>
        </w:rPr>
        <w:t>обучающимся</w:t>
      </w:r>
      <w:proofErr w:type="gramEnd"/>
      <w:r>
        <w:rPr>
          <w:rFonts w:cs="Times New Roman"/>
          <w:sz w:val="24"/>
          <w:szCs w:val="24"/>
        </w:rPr>
        <w:t xml:space="preserve"> групп рискасиламипедагогическогоколлективаиспривлечениемсторонних</w:t>
      </w:r>
      <w:r>
        <w:rPr>
          <w:rFonts w:cs="Times New Roman"/>
          <w:spacing w:val="-2"/>
          <w:sz w:val="24"/>
          <w:szCs w:val="24"/>
        </w:rPr>
        <w:t xml:space="preserve">специалистов (психологов, </w:t>
      </w:r>
      <w:proofErr w:type="spellStart"/>
      <w:r>
        <w:rPr>
          <w:rFonts w:cs="Times New Roman"/>
          <w:spacing w:val="-2"/>
          <w:sz w:val="24"/>
          <w:szCs w:val="24"/>
        </w:rPr>
        <w:t>коррекционныхпедагогов</w:t>
      </w:r>
      <w:proofErr w:type="spellEnd"/>
      <w:r>
        <w:rPr>
          <w:rFonts w:cs="Times New Roman"/>
          <w:spacing w:val="-2"/>
          <w:sz w:val="24"/>
          <w:szCs w:val="24"/>
        </w:rPr>
        <w:t xml:space="preserve">, </w:t>
      </w:r>
      <w:proofErr w:type="spellStart"/>
      <w:r>
        <w:rPr>
          <w:rFonts w:cs="Times New Roman"/>
          <w:spacing w:val="-2"/>
          <w:sz w:val="24"/>
          <w:szCs w:val="24"/>
        </w:rPr>
        <w:t>работниковсоциальных</w:t>
      </w:r>
      <w:proofErr w:type="spellEnd"/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служб, правоохранительных органов, опеки и т. д.);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>
        <w:rPr>
          <w:rFonts w:cs="Times New Roman"/>
          <w:sz w:val="24"/>
          <w:szCs w:val="24"/>
        </w:rPr>
        <w:t>девиантными</w:t>
      </w:r>
      <w:proofErr w:type="spellEnd"/>
      <w:r>
        <w:rPr>
          <w:rFonts w:cs="Times New Roman"/>
          <w:sz w:val="24"/>
          <w:szCs w:val="24"/>
        </w:rPr>
        <w:t xml:space="preserve"> обучающимися, так и с их окружением</w:t>
      </w:r>
      <w:proofErr w:type="gramStart"/>
      <w:r>
        <w:rPr>
          <w:rFonts w:cs="Times New Roman"/>
          <w:sz w:val="24"/>
          <w:szCs w:val="24"/>
        </w:rPr>
        <w:t>,с</w:t>
      </w:r>
      <w:proofErr w:type="gramEnd"/>
      <w:r>
        <w:rPr>
          <w:rFonts w:cs="Times New Roman"/>
          <w:sz w:val="24"/>
          <w:szCs w:val="24"/>
        </w:rPr>
        <w:t>ообществамикласса,сверстников,школывцелом,организацию межведомственного взаимодействия;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</w:t>
      </w:r>
      <w:proofErr w:type="spellStart"/>
      <w:r>
        <w:rPr>
          <w:rFonts w:cs="Times New Roman"/>
          <w:sz w:val="24"/>
          <w:szCs w:val="24"/>
        </w:rPr>
        <w:t>социокультурном</w:t>
      </w:r>
      <w:proofErr w:type="spellEnd"/>
      <w:r>
        <w:rPr>
          <w:rFonts w:cs="Times New Roman"/>
          <w:sz w:val="24"/>
          <w:szCs w:val="24"/>
        </w:rPr>
        <w:t xml:space="preserve"> окружении с обучающимися, педагогами, родителями (</w:t>
      </w:r>
      <w:proofErr w:type="spellStart"/>
      <w:r>
        <w:rPr>
          <w:rFonts w:cs="Times New Roman"/>
          <w:sz w:val="24"/>
          <w:szCs w:val="24"/>
        </w:rPr>
        <w:t>антинаркотические</w:t>
      </w:r>
      <w:proofErr w:type="spellEnd"/>
      <w:r>
        <w:rPr>
          <w:rFonts w:cs="Times New Roman"/>
          <w:sz w:val="24"/>
          <w:szCs w:val="24"/>
        </w:rPr>
        <w:t>, антиалкогольные, против курения, безопасность в цифровой среде, профилактика вовлечения в деструктивные группы в социальных сетях, деструктивныемолодежные</w:t>
      </w:r>
      <w:proofErr w:type="gramStart"/>
      <w:r>
        <w:rPr>
          <w:rFonts w:cs="Times New Roman"/>
          <w:sz w:val="24"/>
          <w:szCs w:val="24"/>
        </w:rPr>
        <w:t>,р</w:t>
      </w:r>
      <w:proofErr w:type="gramEnd"/>
      <w:r>
        <w:rPr>
          <w:rFonts w:cs="Times New Roman"/>
          <w:sz w:val="24"/>
          <w:szCs w:val="24"/>
        </w:rPr>
        <w:t xml:space="preserve">елигиозныеобъединения,культы,субкультуры, безопасность дорожного движения, безопасность на воде, на транспорте, противопожарнаябезопасность,гражданскаяоборона,антитеррористическая, </w:t>
      </w:r>
      <w:proofErr w:type="spellStart"/>
      <w:r>
        <w:rPr>
          <w:rFonts w:cs="Times New Roman"/>
          <w:sz w:val="24"/>
          <w:szCs w:val="24"/>
        </w:rPr>
        <w:t>антиэкстремистская</w:t>
      </w:r>
      <w:proofErr w:type="spellEnd"/>
      <w:r>
        <w:rPr>
          <w:rFonts w:cs="Times New Roman"/>
          <w:sz w:val="24"/>
          <w:szCs w:val="24"/>
        </w:rPr>
        <w:t xml:space="preserve"> безопасность и т. д.);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cs="Times New Roman"/>
          <w:sz w:val="24"/>
          <w:szCs w:val="24"/>
        </w:rPr>
        <w:t>саморефлексии</w:t>
      </w:r>
      <w:proofErr w:type="spellEnd"/>
      <w:r>
        <w:rPr>
          <w:rFonts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>
        <w:rPr>
          <w:rFonts w:cs="Times New Roman"/>
          <w:sz w:val="24"/>
          <w:szCs w:val="24"/>
        </w:rPr>
        <w:t>девиантному</w:t>
      </w:r>
      <w:proofErr w:type="spellEnd"/>
      <w:r>
        <w:rPr>
          <w:rFonts w:cs="Times New Roman"/>
          <w:sz w:val="24"/>
          <w:szCs w:val="24"/>
        </w:rPr>
        <w:t xml:space="preserve"> поведению— </w:t>
      </w:r>
      <w:proofErr w:type="gramStart"/>
      <w:r>
        <w:rPr>
          <w:rFonts w:cs="Times New Roman"/>
          <w:sz w:val="24"/>
          <w:szCs w:val="24"/>
        </w:rPr>
        <w:t>по</w:t>
      </w:r>
      <w:proofErr w:type="gramEnd"/>
      <w:r>
        <w:rPr>
          <w:rFonts w:cs="Times New Roman"/>
          <w:sz w:val="24"/>
          <w:szCs w:val="24"/>
        </w:rPr>
        <w:t xml:space="preserve">знание (путешествия), испытание себя (походы, спорт), значимое общение, любовь, творчество, деятельность (в том числе </w:t>
      </w:r>
      <w:r>
        <w:rPr>
          <w:rFonts w:cs="Times New Roman"/>
          <w:spacing w:val="-2"/>
          <w:sz w:val="24"/>
          <w:szCs w:val="24"/>
        </w:rPr>
        <w:t>профессиональная, религиозно-духовная, благотворительная, искусство и др.);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предупреждение</w:t>
      </w:r>
      <w:proofErr w:type="gramStart"/>
      <w:r>
        <w:rPr>
          <w:rFonts w:cs="Times New Roman"/>
          <w:sz w:val="24"/>
          <w:szCs w:val="24"/>
        </w:rPr>
        <w:t>,п</w:t>
      </w:r>
      <w:proofErr w:type="gramEnd"/>
      <w:r>
        <w:rPr>
          <w:rFonts w:cs="Times New Roman"/>
          <w:sz w:val="24"/>
          <w:szCs w:val="24"/>
        </w:rPr>
        <w:t>рофилактикуицеленаправленнуюдеятельностьвслучаях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871D54" w:rsidRDefault="00871D54" w:rsidP="00F164A2">
      <w:pPr>
        <w:pStyle w:val="a7"/>
        <w:numPr>
          <w:ilvl w:val="0"/>
          <w:numId w:val="26"/>
        </w:numPr>
        <w:ind w:right="942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дети с ОВЗ и т.д.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i/>
          <w:iCs/>
          <w:sz w:val="24"/>
          <w:szCs w:val="24"/>
        </w:rPr>
      </w:pPr>
      <w:r>
        <w:rPr>
          <w:rFonts w:cs="Times New Roman"/>
          <w:b/>
          <w:i/>
          <w:iCs/>
          <w:sz w:val="24"/>
          <w:szCs w:val="24"/>
        </w:rPr>
        <w:t>Социальное партнёрство.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  воспитательного   потенциала   социального   партнёрства школы при соблюдении требований законодательства Российской Федерации предусматривает: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представителей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представителей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 на  базе 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партнёров  отдельных  уроков,  занятий, внешкольных мероприятий, акций воспитательной направленности;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открытые дискуссионные площадки (детские, педагогические, родительские, совместные),  куда  приглашаются  представители  организаций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партнёров,  на которых  обсуждаются  актуальные  проблемы,  касающиеся  жизни  школы, муниципального образования, региона, страны; 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социальные    проекты,    совместно    разрабатываемые    и    реализуемые </w:t>
      </w:r>
      <w:proofErr w:type="spellStart"/>
      <w:proofErr w:type="gramStart"/>
      <w:r>
        <w:rPr>
          <w:rFonts w:cs="Times New Roman"/>
          <w:sz w:val="24"/>
          <w:szCs w:val="24"/>
        </w:rPr>
        <w:t>обучающи-мися</w:t>
      </w:r>
      <w:proofErr w:type="spellEnd"/>
      <w:proofErr w:type="gramEnd"/>
      <w:r>
        <w:rPr>
          <w:rFonts w:cs="Times New Roman"/>
          <w:sz w:val="24"/>
          <w:szCs w:val="24"/>
        </w:rPr>
        <w:t>, педагогами с организациями</w:t>
      </w:r>
    </w:p>
    <w:p w:rsidR="00871D54" w:rsidRDefault="00871D54" w:rsidP="00F164A2">
      <w:pPr>
        <w:pStyle w:val="a7"/>
        <w:numPr>
          <w:ilvl w:val="0"/>
          <w:numId w:val="27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партнёрами благотворительной, экологической,    патриотической,    трудовой    и    т.д.    направленности, ориентированные на воспитание </w:t>
      </w:r>
      <w:proofErr w:type="gramStart"/>
      <w:r>
        <w:rPr>
          <w:rFonts w:cs="Times New Roman"/>
          <w:sz w:val="24"/>
          <w:szCs w:val="24"/>
        </w:rPr>
        <w:t>обучающихся</w:t>
      </w:r>
      <w:proofErr w:type="gramEnd"/>
      <w:r>
        <w:rPr>
          <w:rFonts w:cs="Times New Roman"/>
          <w:sz w:val="24"/>
          <w:szCs w:val="24"/>
        </w:rPr>
        <w:t>, преобразование окружающего социума, позитивное воздействие на социальное окружение.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both"/>
        <w:rPr>
          <w:rFonts w:cs="Times New Roman"/>
          <w:b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>Модуль «Профориентация»</w:t>
      </w:r>
    </w:p>
    <w:p w:rsidR="003D60BD" w:rsidRPr="0051000E" w:rsidRDefault="003D60BD" w:rsidP="003D60BD">
      <w:pPr>
        <w:pStyle w:val="aff"/>
        <w:spacing w:before="116" w:line="242" w:lineRule="auto"/>
        <w:ind w:left="11" w:right="9" w:firstLine="567"/>
        <w:rPr>
          <w:sz w:val="24"/>
          <w:szCs w:val="24"/>
        </w:rPr>
      </w:pPr>
      <w:r w:rsidRPr="0051000E">
        <w:rPr>
          <w:w w:val="110"/>
          <w:sz w:val="24"/>
          <w:szCs w:val="24"/>
        </w:rPr>
        <w:t xml:space="preserve">Реализация воспитательного потенциала </w:t>
      </w:r>
      <w:proofErr w:type="spellStart"/>
      <w:r w:rsidRPr="0051000E">
        <w:rPr>
          <w:w w:val="110"/>
          <w:sz w:val="24"/>
          <w:szCs w:val="24"/>
        </w:rPr>
        <w:t>профориентационной</w:t>
      </w:r>
      <w:proofErr w:type="spellEnd"/>
      <w:r w:rsidRPr="0051000E">
        <w:rPr>
          <w:w w:val="110"/>
          <w:sz w:val="24"/>
          <w:szCs w:val="24"/>
        </w:rPr>
        <w:t xml:space="preserve"> работы образовательной организации может предусматривать</w:t>
      </w:r>
      <w:r>
        <w:rPr>
          <w:w w:val="110"/>
          <w:sz w:val="24"/>
          <w:szCs w:val="24"/>
        </w:rPr>
        <w:t>: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проведение циклов </w:t>
      </w:r>
      <w:proofErr w:type="spellStart"/>
      <w:r w:rsidRPr="0051000E">
        <w:rPr>
          <w:w w:val="110"/>
          <w:sz w:val="24"/>
          <w:szCs w:val="24"/>
        </w:rPr>
        <w:t>профориентационных</w:t>
      </w:r>
      <w:proofErr w:type="spellEnd"/>
      <w:r w:rsidRPr="0051000E">
        <w:rPr>
          <w:w w:val="11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4" w:line="242" w:lineRule="auto"/>
        <w:ind w:left="899" w:right="6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proofErr w:type="spellStart"/>
      <w:r w:rsidRPr="0051000E">
        <w:rPr>
          <w:w w:val="110"/>
          <w:sz w:val="24"/>
          <w:szCs w:val="24"/>
        </w:rPr>
        <w:t>профориентационные</w:t>
      </w:r>
      <w:proofErr w:type="spellEnd"/>
      <w:r w:rsidRPr="0051000E">
        <w:rPr>
          <w:w w:val="110"/>
          <w:sz w:val="24"/>
          <w:szCs w:val="24"/>
        </w:rPr>
        <w:t xml:space="preserve"> игры (игры-симуляции, деловые игры, </w:t>
      </w:r>
      <w:proofErr w:type="spellStart"/>
      <w:r w:rsidRPr="0051000E">
        <w:rPr>
          <w:w w:val="110"/>
          <w:sz w:val="24"/>
          <w:szCs w:val="24"/>
        </w:rPr>
        <w:t>квесты</w:t>
      </w:r>
      <w:proofErr w:type="spellEnd"/>
      <w:r w:rsidRPr="0051000E">
        <w:rPr>
          <w:w w:val="11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6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посещение </w:t>
      </w:r>
      <w:proofErr w:type="spellStart"/>
      <w:r w:rsidRPr="0051000E">
        <w:rPr>
          <w:w w:val="110"/>
          <w:sz w:val="24"/>
          <w:szCs w:val="24"/>
        </w:rPr>
        <w:t>профориентационных</w:t>
      </w:r>
      <w:proofErr w:type="spellEnd"/>
      <w:r w:rsidRPr="0051000E">
        <w:rPr>
          <w:w w:val="110"/>
          <w:sz w:val="24"/>
          <w:szCs w:val="24"/>
        </w:rPr>
        <w:t xml:space="preserve"> выставок, ярмарок профессий</w:t>
      </w:r>
      <w:proofErr w:type="gramStart"/>
      <w:r w:rsidRPr="0051000E">
        <w:rPr>
          <w:w w:val="110"/>
          <w:sz w:val="24"/>
          <w:szCs w:val="24"/>
        </w:rPr>
        <w:t>,т</w:t>
      </w:r>
      <w:proofErr w:type="gramEnd"/>
      <w:r w:rsidRPr="0051000E">
        <w:rPr>
          <w:w w:val="110"/>
          <w:sz w:val="24"/>
          <w:szCs w:val="24"/>
        </w:rPr>
        <w:t xml:space="preserve">ематическихпрофориентационныхпарков,лагерей,днейоткрытых дверей в организациях профессионального, высшего </w:t>
      </w:r>
      <w:r w:rsidRPr="0051000E">
        <w:rPr>
          <w:spacing w:val="-2"/>
          <w:w w:val="110"/>
          <w:sz w:val="24"/>
          <w:szCs w:val="24"/>
        </w:rPr>
        <w:t>образования;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4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организацию на базе детского лагеря при образовательной организации </w:t>
      </w:r>
      <w:proofErr w:type="spellStart"/>
      <w:r w:rsidRPr="0051000E">
        <w:rPr>
          <w:w w:val="110"/>
          <w:sz w:val="24"/>
          <w:szCs w:val="24"/>
        </w:rPr>
        <w:t>профориентационных</w:t>
      </w:r>
      <w:proofErr w:type="spellEnd"/>
      <w:r w:rsidRPr="0051000E">
        <w:rPr>
          <w:w w:val="110"/>
          <w:sz w:val="24"/>
          <w:szCs w:val="24"/>
        </w:rPr>
        <w:t xml:space="preserve"> смен с участием экспертов в </w:t>
      </w:r>
      <w:proofErr w:type="spellStart"/>
      <w:r w:rsidRPr="0051000E">
        <w:rPr>
          <w:w w:val="110"/>
          <w:sz w:val="24"/>
          <w:szCs w:val="24"/>
        </w:rPr>
        <w:t>областипрофориентации</w:t>
      </w:r>
      <w:proofErr w:type="gramStart"/>
      <w:r w:rsidRPr="0051000E">
        <w:rPr>
          <w:w w:val="110"/>
          <w:sz w:val="24"/>
          <w:szCs w:val="24"/>
        </w:rPr>
        <w:t>,г</w:t>
      </w:r>
      <w:proofErr w:type="gramEnd"/>
      <w:r w:rsidRPr="0051000E">
        <w:rPr>
          <w:w w:val="110"/>
          <w:sz w:val="24"/>
          <w:szCs w:val="24"/>
        </w:rPr>
        <w:t>деобучающиесямогутпознакомиться</w:t>
      </w:r>
      <w:proofErr w:type="spellEnd"/>
      <w:r w:rsidRPr="0051000E">
        <w:rPr>
          <w:w w:val="110"/>
          <w:sz w:val="24"/>
          <w:szCs w:val="24"/>
        </w:rPr>
        <w:t xml:space="preserve"> с профессиями, получить представление об их специфике, попробовать свои силы в той или иной профессии, развить </w:t>
      </w:r>
      <w:proofErr w:type="spellStart"/>
      <w:r w:rsidRPr="0051000E">
        <w:rPr>
          <w:w w:val="110"/>
          <w:sz w:val="24"/>
          <w:szCs w:val="24"/>
        </w:rPr>
        <w:t>соот</w:t>
      </w:r>
      <w:proofErr w:type="spellEnd"/>
      <w:r w:rsidRPr="0051000E">
        <w:rPr>
          <w:w w:val="110"/>
          <w:sz w:val="24"/>
          <w:szCs w:val="24"/>
        </w:rPr>
        <w:t xml:space="preserve">- </w:t>
      </w:r>
      <w:proofErr w:type="spellStart"/>
      <w:r w:rsidRPr="0051000E">
        <w:rPr>
          <w:w w:val="110"/>
          <w:sz w:val="24"/>
          <w:szCs w:val="24"/>
        </w:rPr>
        <w:t>ветствующие</w:t>
      </w:r>
      <w:proofErr w:type="spellEnd"/>
      <w:r w:rsidRPr="0051000E">
        <w:rPr>
          <w:w w:val="110"/>
          <w:sz w:val="24"/>
          <w:szCs w:val="24"/>
        </w:rPr>
        <w:t xml:space="preserve"> навыки;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3" w:line="242" w:lineRule="auto"/>
        <w:ind w:left="899" w:right="9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51000E">
        <w:rPr>
          <w:w w:val="110"/>
          <w:sz w:val="24"/>
          <w:szCs w:val="24"/>
        </w:rPr>
        <w:t>интернет-ресурсов</w:t>
      </w:r>
      <w:proofErr w:type="spellEnd"/>
      <w:r w:rsidRPr="0051000E">
        <w:rPr>
          <w:w w:val="110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51000E">
        <w:rPr>
          <w:w w:val="110"/>
          <w:sz w:val="24"/>
          <w:szCs w:val="24"/>
        </w:rPr>
        <w:t>профориентационного</w:t>
      </w:r>
      <w:proofErr w:type="spellEnd"/>
      <w:r w:rsidRPr="0051000E">
        <w:rPr>
          <w:w w:val="110"/>
          <w:sz w:val="24"/>
          <w:szCs w:val="24"/>
        </w:rPr>
        <w:t xml:space="preserve"> </w:t>
      </w:r>
      <w:proofErr w:type="spellStart"/>
      <w:r w:rsidRPr="0051000E">
        <w:rPr>
          <w:w w:val="110"/>
          <w:sz w:val="24"/>
          <w:szCs w:val="24"/>
        </w:rPr>
        <w:t>онлайн-тестирования</w:t>
      </w:r>
      <w:proofErr w:type="spellEnd"/>
      <w:r w:rsidRPr="0051000E">
        <w:rPr>
          <w:w w:val="110"/>
          <w:sz w:val="24"/>
          <w:szCs w:val="24"/>
        </w:rPr>
        <w:t xml:space="preserve">, </w:t>
      </w:r>
      <w:proofErr w:type="spellStart"/>
      <w:r w:rsidRPr="0051000E">
        <w:rPr>
          <w:w w:val="110"/>
          <w:sz w:val="24"/>
          <w:szCs w:val="24"/>
        </w:rPr>
        <w:t>онлайн-курсов</w:t>
      </w:r>
      <w:proofErr w:type="spellEnd"/>
      <w:r w:rsidRPr="0051000E">
        <w:rPr>
          <w:w w:val="110"/>
          <w:sz w:val="24"/>
          <w:szCs w:val="24"/>
        </w:rPr>
        <w:t xml:space="preserve"> по интересующим профессиям и направлениям профессионального </w:t>
      </w:r>
      <w:r w:rsidRPr="0051000E">
        <w:rPr>
          <w:spacing w:val="-2"/>
          <w:w w:val="110"/>
          <w:sz w:val="24"/>
          <w:szCs w:val="24"/>
        </w:rPr>
        <w:t>образования;</w:t>
      </w:r>
    </w:p>
    <w:p w:rsidR="003D60BD" w:rsidRPr="0051000E" w:rsidRDefault="003D60BD" w:rsidP="003D60BD">
      <w:pPr>
        <w:pStyle w:val="afa"/>
        <w:widowControl w:val="0"/>
        <w:tabs>
          <w:tab w:val="left" w:pos="897"/>
        </w:tabs>
        <w:autoSpaceDE w:val="0"/>
        <w:autoSpaceDN w:val="0"/>
        <w:spacing w:before="113" w:line="240" w:lineRule="auto"/>
        <w:ind w:left="89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proofErr w:type="spellStart"/>
      <w:r w:rsidRPr="0051000E">
        <w:rPr>
          <w:w w:val="110"/>
          <w:sz w:val="24"/>
          <w:szCs w:val="24"/>
        </w:rPr>
        <w:t>участиевработевсероссийскихпрофориентационных</w:t>
      </w:r>
      <w:r w:rsidRPr="0051000E">
        <w:rPr>
          <w:spacing w:val="-2"/>
          <w:w w:val="110"/>
          <w:sz w:val="24"/>
          <w:szCs w:val="24"/>
        </w:rPr>
        <w:t>проектов</w:t>
      </w:r>
      <w:proofErr w:type="spellEnd"/>
      <w:r w:rsidRPr="0051000E">
        <w:rPr>
          <w:spacing w:val="-2"/>
          <w:w w:val="110"/>
          <w:sz w:val="24"/>
          <w:szCs w:val="24"/>
        </w:rPr>
        <w:t>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6" w:line="242" w:lineRule="auto"/>
        <w:ind w:left="899" w:right="7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proofErr w:type="spellStart"/>
      <w:r w:rsidRPr="0051000E">
        <w:rPr>
          <w:w w:val="110"/>
          <w:sz w:val="24"/>
          <w:szCs w:val="24"/>
        </w:rPr>
        <w:t>индивидуальноеконсультированиепсихологомобучающихся</w:t>
      </w:r>
      <w:proofErr w:type="spellEnd"/>
      <w:r w:rsidRPr="0051000E">
        <w:rPr>
          <w:w w:val="110"/>
          <w:sz w:val="24"/>
          <w:szCs w:val="24"/>
        </w:rPr>
        <w:t xml:space="preserve">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51000E">
        <w:rPr>
          <w:spacing w:val="-2"/>
          <w:w w:val="110"/>
          <w:sz w:val="24"/>
          <w:szCs w:val="24"/>
        </w:rPr>
        <w:t>профессии;</w:t>
      </w:r>
    </w:p>
    <w:p w:rsidR="003D60BD" w:rsidRPr="0051000E" w:rsidRDefault="003D60BD" w:rsidP="003D60BD">
      <w:pPr>
        <w:pStyle w:val="afa"/>
        <w:widowControl w:val="0"/>
        <w:tabs>
          <w:tab w:val="left" w:pos="897"/>
          <w:tab w:val="left" w:pos="899"/>
        </w:tabs>
        <w:autoSpaceDE w:val="0"/>
        <w:autoSpaceDN w:val="0"/>
        <w:spacing w:before="114" w:line="242" w:lineRule="auto"/>
        <w:ind w:left="899" w:right="6" w:firstLine="0"/>
        <w:contextualSpacing w:val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Pr="0051000E">
        <w:rPr>
          <w:w w:val="110"/>
          <w:sz w:val="24"/>
          <w:szCs w:val="24"/>
        </w:rPr>
        <w:t>освоение обучающимися основ профессии в рамках различных курсов, включённых в обязательную часть образовательной пр</w:t>
      </w:r>
      <w:proofErr w:type="gramStart"/>
      <w:r w:rsidRPr="0051000E">
        <w:rPr>
          <w:w w:val="110"/>
          <w:sz w:val="24"/>
          <w:szCs w:val="24"/>
        </w:rPr>
        <w:t>о-</w:t>
      </w:r>
      <w:proofErr w:type="gramEnd"/>
      <w:r w:rsidRPr="0051000E">
        <w:rPr>
          <w:w w:val="110"/>
          <w:sz w:val="24"/>
          <w:szCs w:val="24"/>
        </w:rPr>
        <w:t xml:space="preserve"> граммы, в рамках компонента участников образовательных от- ношений, внеурочной деятельности, дополнительного </w:t>
      </w:r>
      <w:proofErr w:type="spellStart"/>
      <w:r w:rsidRPr="0051000E">
        <w:rPr>
          <w:w w:val="110"/>
          <w:sz w:val="24"/>
          <w:szCs w:val="24"/>
        </w:rPr>
        <w:t>образова</w:t>
      </w:r>
      <w:proofErr w:type="spellEnd"/>
      <w:r w:rsidRPr="0051000E">
        <w:rPr>
          <w:w w:val="110"/>
          <w:sz w:val="24"/>
          <w:szCs w:val="24"/>
        </w:rPr>
        <w:t xml:space="preserve">- </w:t>
      </w:r>
      <w:proofErr w:type="spellStart"/>
      <w:r w:rsidRPr="0051000E">
        <w:rPr>
          <w:spacing w:val="-4"/>
          <w:w w:val="110"/>
          <w:sz w:val="24"/>
          <w:szCs w:val="24"/>
        </w:rPr>
        <w:t>ния</w:t>
      </w:r>
      <w:proofErr w:type="spellEnd"/>
      <w:r w:rsidRPr="0051000E">
        <w:rPr>
          <w:spacing w:val="-4"/>
          <w:w w:val="110"/>
          <w:sz w:val="24"/>
          <w:szCs w:val="24"/>
        </w:rPr>
        <w:t>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Совместная деятельность педагогических работников и обучающихся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по данному направлению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4"/>
          <w:szCs w:val="24"/>
        </w:rPr>
        <w:t>профориентационно</w:t>
      </w:r>
      <w:proofErr w:type="spellEnd"/>
      <w:r>
        <w:rPr>
          <w:rFonts w:cs="Times New Roman"/>
          <w:sz w:val="24"/>
          <w:szCs w:val="24"/>
        </w:rPr>
        <w:t xml:space="preserve"> значимые проблемные ситуации, формирующие готовность обучающегося к выбору, педагог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4"/>
          <w:szCs w:val="24"/>
        </w:rPr>
        <w:t>внепрофессиональную</w:t>
      </w:r>
      <w:proofErr w:type="spellEnd"/>
      <w:r>
        <w:rPr>
          <w:rFonts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>
        <w:rPr>
          <w:rFonts w:cs="Times New Roman"/>
          <w:sz w:val="24"/>
          <w:szCs w:val="24"/>
        </w:rPr>
        <w:t>через</w:t>
      </w:r>
      <w:proofErr w:type="gramEnd"/>
      <w:r>
        <w:rPr>
          <w:rFonts w:cs="Times New Roman"/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циклы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профориентационных</w:t>
      </w:r>
      <w:proofErr w:type="spellEnd"/>
      <w:r>
        <w:rPr>
          <w:rFonts w:cs="Times New Roman"/>
          <w:b/>
          <w:bCs/>
          <w:sz w:val="24"/>
          <w:szCs w:val="24"/>
        </w:rPr>
        <w:t xml:space="preserve"> часов общения, </w:t>
      </w:r>
      <w:r>
        <w:rPr>
          <w:rFonts w:cs="Times New Roman"/>
          <w:sz w:val="24"/>
          <w:szCs w:val="24"/>
        </w:rPr>
        <w:t xml:space="preserve">которые для учащихся 5–10-х классов проводятся по плану один раз в месяц на параллель. Здесь обсуждаются насущные поведенческие, </w:t>
      </w:r>
      <w:r>
        <w:rPr>
          <w:rFonts w:cs="Times New Roman"/>
          <w:sz w:val="24"/>
          <w:szCs w:val="24"/>
        </w:rPr>
        <w:lastRenderedPageBreak/>
        <w:t>нравственные, социальные проблемы, касающиеся жизни школы, города, страны. Здесь школьники приобретают новые социально значимые знания (о себе, об окружающих людях, об обществе, его проблемах и способах их решения) или развить в себе те или иные социально значимые отношения (такие как ценностное отношение к людям, уважительное отношение к чужому мнению, к разнообразию взглядов);</w:t>
      </w:r>
      <w:r>
        <w:rPr>
          <w:rFonts w:cs="Times New Roman"/>
          <w:sz w:val="24"/>
          <w:szCs w:val="24"/>
          <w:lang w:val="en-US"/>
        </w:rPr>
        <w:t> 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циклы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профориентационных</w:t>
      </w:r>
      <w:proofErr w:type="spellEnd"/>
      <w:r>
        <w:rPr>
          <w:rFonts w:cs="Times New Roman"/>
          <w:b/>
          <w:bCs/>
          <w:sz w:val="24"/>
          <w:szCs w:val="24"/>
        </w:rPr>
        <w:t xml:space="preserve"> игр,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которые проводятся для учащихся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 5-го по 10-й класс.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Проводятся на классных часах. Создаются </w:t>
      </w:r>
      <w:proofErr w:type="spellStart"/>
      <w:r>
        <w:rPr>
          <w:rFonts w:cs="Times New Roman"/>
          <w:sz w:val="24"/>
          <w:szCs w:val="24"/>
        </w:rPr>
        <w:t>профориентационно</w:t>
      </w:r>
      <w:proofErr w:type="spellEnd"/>
      <w:r>
        <w:rPr>
          <w:rFonts w:cs="Times New Roman"/>
          <w:sz w:val="24"/>
          <w:szCs w:val="24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самоопределение. Организаторами выступают классный руководитель и психолог. В процессе игр ученик получит представление о существующих профессиях, о новых профессиях и специальностях, которые будут востребованы на рынке труда в 2022 году; о профессиональных качествах человека, о навыках </w:t>
      </w:r>
      <w:r>
        <w:rPr>
          <w:rFonts w:cs="Times New Roman"/>
          <w:sz w:val="24"/>
          <w:szCs w:val="24"/>
          <w:lang w:val="en-US"/>
        </w:rPr>
        <w:t>XXI</w:t>
      </w:r>
      <w:r>
        <w:rPr>
          <w:rFonts w:cs="Times New Roman"/>
          <w:sz w:val="24"/>
          <w:szCs w:val="24"/>
        </w:rPr>
        <w:t xml:space="preserve"> века; о значении труда в жизни человека. Научатся: пользоваться различными источниками информации для изучения мира профессий и труда; ориентироваться в мире профессий; получат возможность оценивать собственные возможности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при выборе профессии;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bCs/>
          <w:sz w:val="24"/>
          <w:szCs w:val="24"/>
        </w:rPr>
        <w:t>профориентационные</w:t>
      </w:r>
      <w:proofErr w:type="spellEnd"/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b/>
          <w:bCs/>
          <w:sz w:val="24"/>
          <w:szCs w:val="24"/>
        </w:rPr>
        <w:t>экскурсии,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список которых формируется на основе опроса обучающихся с 5-го по 11-й класс. Экскурсии проводятся с мая по сентябрь. Перед экскурсией проводится подготовительная работа – учащиеся находят информацию о предприятии, формулируют вопросы, которые хотели бы уточнить непосредственно на предприятии</w:t>
      </w:r>
      <w:r>
        <w:rPr>
          <w:rFonts w:cs="Times New Roman"/>
          <w:b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Возможна разработка </w:t>
      </w:r>
      <w:proofErr w:type="spellStart"/>
      <w:proofErr w:type="gramStart"/>
      <w:r>
        <w:rPr>
          <w:rFonts w:cs="Times New Roman"/>
          <w:sz w:val="24"/>
          <w:szCs w:val="24"/>
        </w:rPr>
        <w:t>чек-листов</w:t>
      </w:r>
      <w:proofErr w:type="spellEnd"/>
      <w:proofErr w:type="gramEnd"/>
      <w:r>
        <w:rPr>
          <w:rFonts w:cs="Times New Roman"/>
          <w:sz w:val="24"/>
          <w:szCs w:val="24"/>
        </w:rPr>
        <w:t xml:space="preserve">. После экскурсии проводится анализ. В результате посещения </w:t>
      </w:r>
      <w:proofErr w:type="spellStart"/>
      <w:r>
        <w:rPr>
          <w:rFonts w:cs="Times New Roman"/>
          <w:sz w:val="24"/>
          <w:szCs w:val="24"/>
        </w:rPr>
        <w:t>профориентационных</w:t>
      </w:r>
      <w:proofErr w:type="spellEnd"/>
      <w:r>
        <w:rPr>
          <w:rFonts w:cs="Times New Roman"/>
          <w:sz w:val="24"/>
          <w:szCs w:val="24"/>
        </w:rPr>
        <w:t xml:space="preserve"> экскурсий учащиеся</w:t>
      </w:r>
      <w:r>
        <w:rPr>
          <w:rFonts w:cs="Times New Roman"/>
          <w:b/>
          <w:sz w:val="24"/>
          <w:szCs w:val="24"/>
        </w:rPr>
        <w:t xml:space="preserve"> (ГБПОУ РБ </w:t>
      </w:r>
      <w:proofErr w:type="spellStart"/>
      <w:r>
        <w:rPr>
          <w:rFonts w:cs="Times New Roman"/>
          <w:b/>
          <w:sz w:val="24"/>
          <w:szCs w:val="24"/>
        </w:rPr>
        <w:t>Сибайский</w:t>
      </w:r>
      <w:proofErr w:type="spellEnd"/>
      <w:r>
        <w:rPr>
          <w:rFonts w:cs="Times New Roman"/>
          <w:b/>
          <w:sz w:val="24"/>
          <w:szCs w:val="24"/>
        </w:rPr>
        <w:t xml:space="preserve"> колледж искусств имени </w:t>
      </w:r>
      <w:proofErr w:type="spellStart"/>
      <w:r>
        <w:rPr>
          <w:rFonts w:cs="Times New Roman"/>
          <w:b/>
          <w:sz w:val="24"/>
          <w:szCs w:val="24"/>
        </w:rPr>
        <w:t>К.А.Валеева</w:t>
      </w:r>
      <w:proofErr w:type="spellEnd"/>
      <w:r>
        <w:rPr>
          <w:rFonts w:cs="Times New Roman"/>
          <w:b/>
          <w:sz w:val="24"/>
          <w:szCs w:val="24"/>
        </w:rPr>
        <w:t xml:space="preserve">; </w:t>
      </w:r>
      <w:proofErr w:type="spellStart"/>
      <w:r>
        <w:rPr>
          <w:rFonts w:cs="Times New Roman"/>
          <w:b/>
          <w:sz w:val="24"/>
          <w:szCs w:val="24"/>
        </w:rPr>
        <w:t>Сибайский</w:t>
      </w:r>
      <w:proofErr w:type="spellEnd"/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многпрофильный</w:t>
      </w:r>
      <w:proofErr w:type="spellEnd"/>
      <w:r>
        <w:rPr>
          <w:rFonts w:cs="Times New Roman"/>
          <w:b/>
          <w:sz w:val="24"/>
          <w:szCs w:val="24"/>
        </w:rPr>
        <w:t xml:space="preserve"> профессиональный колледж)</w:t>
      </w:r>
      <w:r>
        <w:rPr>
          <w:rFonts w:cs="Times New Roman"/>
          <w:sz w:val="24"/>
          <w:szCs w:val="24"/>
        </w:rPr>
        <w:t xml:space="preserve"> овладевают начальными сведениями об особенностях различных профессий, их происхождении и назначении; получают представление о содержании труда в различных профессиональных областях, представление о требованиях к качествам работника, образовании, условиях работы. Повышение мотивации и информированности о выбранной профессии;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изучение </w:t>
      </w:r>
      <w:proofErr w:type="spellStart"/>
      <w:r>
        <w:rPr>
          <w:rFonts w:cs="Times New Roman"/>
          <w:b/>
          <w:bCs/>
          <w:sz w:val="24"/>
          <w:szCs w:val="24"/>
        </w:rPr>
        <w:t>интернет-ресурсов</w:t>
      </w:r>
      <w:proofErr w:type="spellEnd"/>
      <w:r>
        <w:rPr>
          <w:rFonts w:cs="Times New Roman"/>
          <w:b/>
          <w:bCs/>
          <w:sz w:val="24"/>
          <w:szCs w:val="24"/>
        </w:rPr>
        <w:t>, посвященных выбору профессий;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прохождение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профориентационного</w:t>
      </w:r>
      <w:proofErr w:type="spellEnd"/>
      <w:r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онлайн-тестирования</w:t>
      </w:r>
      <w:proofErr w:type="spellEnd"/>
      <w:r>
        <w:rPr>
          <w:rFonts w:cs="Times New Roman"/>
          <w:b/>
          <w:bCs/>
          <w:sz w:val="24"/>
          <w:szCs w:val="24"/>
        </w:rPr>
        <w:t xml:space="preserve"> («Билет в будущее»);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b/>
          <w:bCs/>
          <w:sz w:val="24"/>
          <w:szCs w:val="24"/>
        </w:rPr>
        <w:t xml:space="preserve">прохождение </w:t>
      </w:r>
      <w:proofErr w:type="spellStart"/>
      <w:r>
        <w:rPr>
          <w:rFonts w:cs="Times New Roman"/>
          <w:b/>
          <w:bCs/>
          <w:sz w:val="24"/>
          <w:szCs w:val="24"/>
        </w:rPr>
        <w:t>онлайн-курсов</w:t>
      </w:r>
      <w:proofErr w:type="gramStart"/>
      <w:r>
        <w:rPr>
          <w:rFonts w:cs="Times New Roman"/>
          <w:b/>
          <w:bCs/>
          <w:sz w:val="24"/>
          <w:szCs w:val="24"/>
        </w:rPr>
        <w:t>,</w:t>
      </w:r>
      <w:r>
        <w:rPr>
          <w:rFonts w:cs="Times New Roman"/>
          <w:sz w:val="24"/>
          <w:szCs w:val="24"/>
        </w:rPr>
        <w:t>п</w:t>
      </w:r>
      <w:proofErr w:type="gramEnd"/>
      <w:r>
        <w:rPr>
          <w:rFonts w:cs="Times New Roman"/>
          <w:sz w:val="24"/>
          <w:szCs w:val="24"/>
        </w:rPr>
        <w:t>о</w:t>
      </w:r>
      <w:proofErr w:type="spellEnd"/>
      <w:r>
        <w:rPr>
          <w:rFonts w:cs="Times New Roman"/>
          <w:sz w:val="24"/>
          <w:szCs w:val="24"/>
        </w:rPr>
        <w:t xml:space="preserve"> интересующим профессиям и направлениям образования;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участие в работе всероссийских </w:t>
      </w:r>
      <w:proofErr w:type="spellStart"/>
      <w:r>
        <w:rPr>
          <w:rFonts w:cs="Times New Roman"/>
          <w:b/>
          <w:bCs/>
          <w:sz w:val="24"/>
          <w:szCs w:val="24"/>
        </w:rPr>
        <w:t>профориентационных</w:t>
      </w:r>
      <w:proofErr w:type="spellEnd"/>
      <w:r>
        <w:rPr>
          <w:rFonts w:cs="Times New Roman"/>
          <w:b/>
          <w:bCs/>
          <w:sz w:val="24"/>
          <w:szCs w:val="24"/>
        </w:rPr>
        <w:t xml:space="preserve"> проектов, созданных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b/>
          <w:bCs/>
          <w:sz w:val="24"/>
          <w:szCs w:val="24"/>
        </w:rPr>
        <w:t>в сети Интернет: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просмотр лекций, решение учебно-тренировочных задач, участие в мастер-классах, посещение открытых уроков.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Клуб интересных встреч. </w:t>
      </w:r>
      <w:r>
        <w:rPr>
          <w:rFonts w:cs="Times New Roman"/>
          <w:sz w:val="24"/>
          <w:szCs w:val="24"/>
        </w:rPr>
        <w:t>Традиционные собрания для учащихся разных возрастов с приглашением гостей – известных личностей, представителей разных профессий, специалистов в различных областях, достигших успеха. Встречи проходят в разном формате – «Круглый стол», «100 вопросов к взрослому», «10 глупых вопросов» и др. Учащиеся заранее знакомятся с информацией о госте, формулируют вопросы, демонстрируя освоенность социальных норм, правил поведения, ролей и форм социальной жизни в группах и сообществах. Такие встречи мотивируют учащихся к саморазвитию и самообразованию на основе мотивации к обучению и познанию;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с учетом устойчивых познавательных интересов.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Консультации с психологом или приглашенным специалистом 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 xml:space="preserve">проходят по заявке родителей или учащихся, в присутствии или без присутствия родителей по индивидуальной договоренности. Встречи могут быть однократные и многократные. Возможно проведение индивидуальных тестов с согласия родителей или помощь в анализе уже проведенного тестирования. В процессе бесед </w:t>
      </w:r>
      <w:proofErr w:type="gramStart"/>
      <w:r>
        <w:rPr>
          <w:rFonts w:cs="Times New Roman"/>
          <w:sz w:val="24"/>
          <w:szCs w:val="24"/>
        </w:rPr>
        <w:t>обучающийся</w:t>
      </w:r>
      <w:proofErr w:type="gramEnd"/>
      <w:r>
        <w:rPr>
          <w:rFonts w:cs="Times New Roman"/>
          <w:sz w:val="24"/>
          <w:szCs w:val="24"/>
        </w:rPr>
        <w:t xml:space="preserve"> пробует выявлять свои сильные стороны, определять пути развития, планировать и корректировать свою индивидуальную образовательную траекторию.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Курсы по выбору.</w:t>
      </w:r>
      <w:r>
        <w:rPr>
          <w:rFonts w:cs="Times New Roman"/>
          <w:b/>
          <w:bCs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Выбирая курс, учащийся демонстрирует готовность и умение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</w:rPr>
      </w:pPr>
    </w:p>
    <w:p w:rsidR="00871D54" w:rsidRDefault="00871D54" w:rsidP="00871D54">
      <w:pPr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ОРГАНИЗАЦИОННЫЙ РАЗДЕЛ</w:t>
      </w:r>
    </w:p>
    <w:p w:rsidR="00871D54" w:rsidRDefault="00871D54" w:rsidP="00871D54">
      <w:pPr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КАДРОВОЕ ОБЕСПЕЧЕНИЕ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Процесс воспитания - процесс комплексный. Комплексность в данном контексте означает</w:t>
      </w:r>
      <w:bookmarkStart w:id="2" w:name="единство_целей,_задач,_содержания,_форм_"/>
      <w:bookmarkEnd w:id="2"/>
      <w:r>
        <w:rPr>
          <w:spacing w:val="-2"/>
          <w:sz w:val="24"/>
          <w:szCs w:val="24"/>
        </w:rPr>
        <w:t>единствоцелей</w:t>
      </w:r>
      <w:proofErr w:type="gramStart"/>
      <w:r>
        <w:rPr>
          <w:spacing w:val="-2"/>
          <w:sz w:val="24"/>
          <w:szCs w:val="24"/>
        </w:rPr>
        <w:t>,з</w:t>
      </w:r>
      <w:proofErr w:type="gramEnd"/>
      <w:r>
        <w:rPr>
          <w:spacing w:val="-2"/>
          <w:sz w:val="24"/>
          <w:szCs w:val="24"/>
        </w:rPr>
        <w:t xml:space="preserve">адач,содержания,формиметодоввоспитательногопроцесса, </w:t>
      </w:r>
      <w:r>
        <w:rPr>
          <w:sz w:val="24"/>
          <w:szCs w:val="24"/>
        </w:rPr>
        <w:t>подчиненное идее целостности формирования личности. Формирование личностныхкачествпроисходитнепоочередно</w:t>
      </w:r>
      <w:proofErr w:type="gramStart"/>
      <w:r>
        <w:rPr>
          <w:sz w:val="24"/>
          <w:szCs w:val="24"/>
        </w:rPr>
        <w:t>,а</w:t>
      </w:r>
      <w:proofErr w:type="gramEnd"/>
      <w:r>
        <w:rPr>
          <w:sz w:val="24"/>
          <w:szCs w:val="24"/>
        </w:rPr>
        <w:t>одновременно,вкомплексе, поэтому и педагогическое воздействие должно иметь комплексный</w:t>
      </w:r>
      <w:bookmarkStart w:id="3" w:name="характер._Это_не_исключает,_что_в_какой-"/>
      <w:bookmarkEnd w:id="3"/>
      <w:r>
        <w:rPr>
          <w:sz w:val="24"/>
          <w:szCs w:val="24"/>
        </w:rPr>
        <w:t xml:space="preserve"> характер. Это не исключает, что в какой-то момент приходится уделять большее внимание тем качествам, которые по уровню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не соответствуют развитию других качеств.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4" w:name="Комплексный_характер_воспитательного_про"/>
      <w:bookmarkEnd w:id="4"/>
      <w:r>
        <w:rPr>
          <w:sz w:val="24"/>
          <w:szCs w:val="24"/>
        </w:rPr>
        <w:t xml:space="preserve">Комплексныйхарактервоспитательногопроцессатребуетсоблюденияцелого ряда важных педагогических требований, тщательной организации взаимодействия между воспитателями и воспитанниками. Воспитательному процессу </w:t>
      </w:r>
      <w:proofErr w:type="gramStart"/>
      <w:r>
        <w:rPr>
          <w:sz w:val="24"/>
          <w:szCs w:val="24"/>
        </w:rPr>
        <w:t>присущи</w:t>
      </w:r>
      <w:proofErr w:type="gramEnd"/>
      <w:r>
        <w:rPr>
          <w:sz w:val="24"/>
          <w:szCs w:val="24"/>
        </w:rPr>
        <w:t xml:space="preserve"> значительная вариативность и неопределенность результатов. В одних и тех же условиях </w:t>
      </w:r>
      <w:proofErr w:type="gramStart"/>
      <w:r>
        <w:rPr>
          <w:sz w:val="24"/>
          <w:szCs w:val="24"/>
        </w:rPr>
        <w:t>последние</w:t>
      </w:r>
      <w:proofErr w:type="gramEnd"/>
      <w:r>
        <w:rPr>
          <w:sz w:val="24"/>
          <w:szCs w:val="24"/>
        </w:rPr>
        <w:t xml:space="preserve"> могут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 опытом, отношением к воспитанию.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5" w:name="Уровень_профессиональной_подготовленност"/>
      <w:bookmarkEnd w:id="5"/>
      <w:r>
        <w:rPr>
          <w:sz w:val="24"/>
          <w:szCs w:val="24"/>
        </w:rPr>
        <w:t xml:space="preserve">Уровень профессиональной подготовленности воспитателей, их мастерство, умение руководить процессом также оказывают большое влияние на ход и результаты воспитательного процесса.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Чем больше ее в распоряжении воспитателя, тем целесообразнее воспитательное </w:t>
      </w:r>
      <w:r>
        <w:rPr>
          <w:spacing w:val="-2"/>
          <w:sz w:val="24"/>
          <w:szCs w:val="24"/>
        </w:rPr>
        <w:t>воздействие.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6" w:name="Содержание_деятельности_педагога_на_этап"/>
      <w:bookmarkEnd w:id="6"/>
      <w:r>
        <w:rPr>
          <w:sz w:val="24"/>
          <w:szCs w:val="24"/>
        </w:rPr>
        <w:t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</w:t>
      </w:r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bookmarkStart w:id="7" w:name="-_постановка_перед_воспитанниками_целей_"/>
      <w:bookmarkEnd w:id="7"/>
      <w:proofErr w:type="spellStart"/>
      <w:r>
        <w:rPr>
          <w:sz w:val="24"/>
          <w:szCs w:val="24"/>
        </w:rPr>
        <w:t>постановкаперед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воспитанникамицелейиразъяснениезадач</w:t>
      </w:r>
      <w:proofErr w:type="spellEnd"/>
      <w:r>
        <w:rPr>
          <w:spacing w:val="-2"/>
          <w:sz w:val="24"/>
          <w:szCs w:val="24"/>
        </w:rPr>
        <w:t xml:space="preserve"> деятельности;</w:t>
      </w:r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принятия задач деятельности коллективом и отдельными воспитанниками;</w:t>
      </w:r>
      <w:bookmarkStart w:id="8" w:name="-_применение_отобранных_методов,_средств"/>
      <w:bookmarkEnd w:id="8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отобранных методов, средств и приемов осуществления педагогического процесса;</w:t>
      </w:r>
      <w:bookmarkStart w:id="9" w:name="-_обеспечение_взаимодействия_субъектов_п"/>
      <w:bookmarkEnd w:id="9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обеспечениевзаимодействия</w:t>
      </w:r>
      <w:proofErr w:type="spellEnd"/>
      <w:r>
        <w:rPr>
          <w:spacing w:val="-2"/>
          <w:sz w:val="24"/>
          <w:szCs w:val="24"/>
        </w:rPr>
        <w:t xml:space="preserve"> субъектов </w:t>
      </w:r>
      <w:proofErr w:type="spellStart"/>
      <w:r>
        <w:rPr>
          <w:spacing w:val="-2"/>
          <w:sz w:val="24"/>
          <w:szCs w:val="24"/>
        </w:rPr>
        <w:t>педагогическогопроцесса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исоздание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условий для его эффективного протекания;</w:t>
      </w:r>
      <w:bookmarkStart w:id="10" w:name="-_использование_необходимых_приемов_стим"/>
      <w:bookmarkEnd w:id="10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необходимых приемов стимулирования активности </w:t>
      </w:r>
      <w:r>
        <w:rPr>
          <w:spacing w:val="-2"/>
          <w:sz w:val="24"/>
          <w:szCs w:val="24"/>
        </w:rPr>
        <w:t>обучающихся;</w:t>
      </w:r>
      <w:bookmarkStart w:id="11" w:name="-установление_обратной_связи_и_своевреме"/>
      <w:bookmarkEnd w:id="11"/>
    </w:p>
    <w:p w:rsidR="00871D54" w:rsidRDefault="00871D54" w:rsidP="00F164A2">
      <w:pPr>
        <w:pStyle w:val="a7"/>
        <w:numPr>
          <w:ilvl w:val="0"/>
          <w:numId w:val="28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обратной связи и своевременная корректировка хода педагогического процесса.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12" w:name="Воспитательная_деятельность_педагога_про"/>
      <w:bookmarkEnd w:id="12"/>
      <w:proofErr w:type="spellStart"/>
      <w:r>
        <w:rPr>
          <w:sz w:val="24"/>
          <w:szCs w:val="24"/>
        </w:rPr>
        <w:t>Воспитательнаядеятельностьпедагогапроявляется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преждевсего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веецелях</w:t>
      </w:r>
      <w:proofErr w:type="spellEnd"/>
      <w:r>
        <w:rPr>
          <w:sz w:val="24"/>
          <w:szCs w:val="24"/>
        </w:rPr>
        <w:t xml:space="preserve">. Она не имеет конкретного предметного результата, который можно было бы воспринимать с помощью органов </w:t>
      </w:r>
      <w:proofErr w:type="spellStart"/>
      <w:r>
        <w:rPr>
          <w:sz w:val="24"/>
          <w:szCs w:val="24"/>
        </w:rPr>
        <w:t>чувств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осколькунаправленанаобеспечениеэффективностидругихвидов</w:t>
      </w:r>
      <w:proofErr w:type="spellEnd"/>
      <w:r>
        <w:rPr>
          <w:sz w:val="24"/>
          <w:szCs w:val="24"/>
        </w:rPr>
        <w:t xml:space="preserve"> деятельности (познавательной, трудовой и др.).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13" w:name="Содержание,_формы_и_методы_воспитательно"/>
      <w:bookmarkEnd w:id="13"/>
      <w:r>
        <w:rPr>
          <w:sz w:val="24"/>
          <w:szCs w:val="24"/>
        </w:rPr>
        <w:t xml:space="preserve">Содержание, формы и методы воспитательной деятельности педагога всегда подчинены тому или иному виду деятельности </w:t>
      </w:r>
      <w:proofErr w:type="spellStart"/>
      <w:r>
        <w:rPr>
          <w:sz w:val="24"/>
          <w:szCs w:val="24"/>
        </w:rPr>
        <w:t>детей</w:t>
      </w:r>
      <w:proofErr w:type="gramStart"/>
      <w:r>
        <w:rPr>
          <w:sz w:val="24"/>
          <w:szCs w:val="24"/>
        </w:rPr>
        <w:t>.</w:t>
      </w:r>
      <w:bookmarkStart w:id="14" w:name="О_ее_эффективности_можно_судить_и_по_так"/>
      <w:bookmarkEnd w:id="14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ееэффективностиможносудитьипотаким</w:t>
      </w:r>
      <w:r>
        <w:rPr>
          <w:spacing w:val="-2"/>
          <w:sz w:val="24"/>
          <w:szCs w:val="24"/>
        </w:rPr>
        <w:t>критериям</w:t>
      </w:r>
      <w:proofErr w:type="spellEnd"/>
      <w:r>
        <w:rPr>
          <w:spacing w:val="-2"/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5" w:name="-_как_уровень_развития_коллектива,"/>
      <w:bookmarkEnd w:id="15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какуровеньразвития</w:t>
      </w:r>
      <w:r>
        <w:rPr>
          <w:spacing w:val="-2"/>
          <w:sz w:val="24"/>
          <w:szCs w:val="24"/>
        </w:rPr>
        <w:t>коллектива</w:t>
      </w:r>
      <w:proofErr w:type="spellEnd"/>
      <w:r>
        <w:rPr>
          <w:spacing w:val="-2"/>
          <w:sz w:val="24"/>
          <w:szCs w:val="24"/>
        </w:rPr>
        <w:t>,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6" w:name="-_обученность_и_воспитанность_обучающихс"/>
      <w:bookmarkEnd w:id="16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обученностьивоспитанность</w:t>
      </w:r>
      <w:r>
        <w:rPr>
          <w:spacing w:val="-2"/>
          <w:sz w:val="24"/>
          <w:szCs w:val="24"/>
        </w:rPr>
        <w:t>обучающихся</w:t>
      </w:r>
      <w:proofErr w:type="spellEnd"/>
      <w:r>
        <w:rPr>
          <w:spacing w:val="-2"/>
          <w:sz w:val="24"/>
          <w:szCs w:val="24"/>
        </w:rPr>
        <w:t>,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7" w:name="-_характер_сложившихся_взаимоотношений,"/>
      <w:bookmarkEnd w:id="17"/>
      <w:r>
        <w:rPr>
          <w:spacing w:val="-2"/>
          <w:sz w:val="24"/>
          <w:szCs w:val="24"/>
        </w:rPr>
        <w:t>-</w:t>
      </w:r>
      <w:proofErr w:type="spellStart"/>
      <w:r>
        <w:rPr>
          <w:spacing w:val="-2"/>
          <w:sz w:val="24"/>
          <w:szCs w:val="24"/>
        </w:rPr>
        <w:t>характерсложившихсявзаимоотношений</w:t>
      </w:r>
      <w:proofErr w:type="spellEnd"/>
      <w:r>
        <w:rPr>
          <w:spacing w:val="-2"/>
          <w:sz w:val="24"/>
          <w:szCs w:val="24"/>
        </w:rPr>
        <w:t>,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18" w:name="-_сплоченность_группы_дошкольников."/>
      <w:bookmarkEnd w:id="18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сплоченностьгруппы</w:t>
      </w:r>
      <w:r>
        <w:rPr>
          <w:spacing w:val="-2"/>
          <w:sz w:val="24"/>
          <w:szCs w:val="24"/>
        </w:rPr>
        <w:t>дошкольников</w:t>
      </w:r>
      <w:proofErr w:type="spellEnd"/>
      <w:r>
        <w:rPr>
          <w:spacing w:val="-2"/>
          <w:sz w:val="24"/>
          <w:szCs w:val="24"/>
        </w:rPr>
        <w:t>.</w:t>
      </w:r>
      <w:bookmarkStart w:id="19" w:name="Однако_основной_продукт_воспитательной_д"/>
      <w:bookmarkEnd w:id="19"/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Однакоосновнойпродуктвоспитательнойдеятельностивсегданосит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психологический характер.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20" w:name="Деятельность_педагога-психолога,_как_и_л"/>
      <w:bookmarkEnd w:id="20"/>
      <w:proofErr w:type="spellStart"/>
      <w:r>
        <w:rPr>
          <w:sz w:val="24"/>
          <w:szCs w:val="24"/>
        </w:rPr>
        <w:t>Деятельностьпедагога-психолога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акилюбаядругая,строитсянаоснове</w:t>
      </w:r>
      <w:proofErr w:type="spellEnd"/>
      <w:r>
        <w:rPr>
          <w:sz w:val="24"/>
          <w:szCs w:val="24"/>
        </w:rPr>
        <w:t xml:space="preserve"> переработки поступающей</w:t>
      </w:r>
      <w:bookmarkStart w:id="21" w:name="информации._Важнейшей_является_психологи"/>
      <w:bookmarkEnd w:id="21"/>
      <w:r>
        <w:rPr>
          <w:sz w:val="24"/>
          <w:szCs w:val="24"/>
        </w:rPr>
        <w:t xml:space="preserve"> информации. Важнейшей является психологическая информация о свойствах и состояниях коллектива </w:t>
      </w:r>
      <w:bookmarkStart w:id="22" w:name="и_его_отдельных_членов._Отсюда_воспитате"/>
      <w:bookmarkEnd w:id="22"/>
      <w:r>
        <w:rPr>
          <w:sz w:val="24"/>
          <w:szCs w:val="24"/>
        </w:rPr>
        <w:t>и его отдельных членов.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23" w:name="Основным_признаком_эффективного_педагоги"/>
      <w:bookmarkEnd w:id="23"/>
      <w:r>
        <w:rPr>
          <w:spacing w:val="-2"/>
          <w:sz w:val="24"/>
          <w:szCs w:val="24"/>
        </w:rPr>
        <w:t xml:space="preserve">Основнымпризнакомэффективногопедагогическоговзаимодействияявляется </w:t>
      </w:r>
      <w:r>
        <w:rPr>
          <w:sz w:val="24"/>
          <w:szCs w:val="24"/>
        </w:rPr>
        <w:t>взаимосвязь всех педагогов лицея, направленная на развитие личности ребенка, социального становления, гармонизацию взаимоотношений детей с окружающим социумом, природой, самим собой.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24" w:name="При_организации_воспитательных_отношений"/>
      <w:bookmarkEnd w:id="24"/>
      <w:r>
        <w:rPr>
          <w:sz w:val="24"/>
          <w:szCs w:val="24"/>
        </w:rPr>
        <w:t xml:space="preserve">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разнообразную, соответствующую их возрастным индивидуальным особенностям, деятельность, направленную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5" w:name="-_формирование_у_детей_гражданственности"/>
      <w:bookmarkEnd w:id="25"/>
      <w:r>
        <w:rPr>
          <w:sz w:val="24"/>
          <w:szCs w:val="24"/>
        </w:rPr>
        <w:lastRenderedPageBreak/>
        <w:t>-</w:t>
      </w:r>
      <w:proofErr w:type="spellStart"/>
      <w:r>
        <w:rPr>
          <w:sz w:val="24"/>
          <w:szCs w:val="24"/>
        </w:rPr>
        <w:t>формированиеудетейгражданственностии</w:t>
      </w:r>
      <w:r>
        <w:rPr>
          <w:spacing w:val="-2"/>
          <w:sz w:val="24"/>
          <w:szCs w:val="24"/>
        </w:rPr>
        <w:t>патриотизма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6" w:name="-_опыта_взаимодействия_со_сверстниками_и"/>
      <w:bookmarkEnd w:id="26"/>
      <w:r>
        <w:rPr>
          <w:sz w:val="24"/>
          <w:szCs w:val="24"/>
        </w:rPr>
        <w:t>-опыта взаимодействия со сверстниками и взрослыми в соответствии с общепринятыми нравственными нормами;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7" w:name="-_приобщение_к_системе_культурных_ценнос"/>
      <w:bookmarkEnd w:id="27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приобщениексистемекультурных</w:t>
      </w:r>
      <w:r>
        <w:rPr>
          <w:spacing w:val="-2"/>
          <w:sz w:val="24"/>
          <w:szCs w:val="24"/>
        </w:rPr>
        <w:t>ценностей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8" w:name="-_готовности_к_осознанному_выбору_профес"/>
      <w:bookmarkEnd w:id="28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готовностикосознанномувыбору</w:t>
      </w:r>
      <w:r>
        <w:rPr>
          <w:spacing w:val="-2"/>
          <w:sz w:val="24"/>
          <w:szCs w:val="24"/>
        </w:rPr>
        <w:t>профессии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29" w:name="-_экологической_культуры,_предполагающей"/>
      <w:bookmarkEnd w:id="29"/>
      <w:r>
        <w:rPr>
          <w:spacing w:val="-2"/>
          <w:sz w:val="24"/>
          <w:szCs w:val="24"/>
        </w:rPr>
        <w:t>-экологическойкультуры</w:t>
      </w:r>
      <w:proofErr w:type="gramStart"/>
      <w:r>
        <w:rPr>
          <w:spacing w:val="-2"/>
          <w:sz w:val="24"/>
          <w:szCs w:val="24"/>
        </w:rPr>
        <w:t>,п</w:t>
      </w:r>
      <w:proofErr w:type="gramEnd"/>
      <w:r>
        <w:rPr>
          <w:spacing w:val="-2"/>
          <w:sz w:val="24"/>
          <w:szCs w:val="24"/>
        </w:rPr>
        <w:t xml:space="preserve">редполагающейценностноеотношениекприроде, </w:t>
      </w:r>
      <w:r>
        <w:rPr>
          <w:sz w:val="24"/>
          <w:szCs w:val="24"/>
        </w:rPr>
        <w:t>людям, собственному здоровью;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30" w:name="-_эстетическое_отношение_к_окружающему_м"/>
      <w:bookmarkEnd w:id="30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эстетическоеотношениекокружающему</w:t>
      </w:r>
      <w:r>
        <w:rPr>
          <w:spacing w:val="-2"/>
          <w:sz w:val="24"/>
          <w:szCs w:val="24"/>
        </w:rPr>
        <w:t>миру</w:t>
      </w:r>
      <w:proofErr w:type="spellEnd"/>
      <w:r>
        <w:rPr>
          <w:spacing w:val="-2"/>
          <w:sz w:val="24"/>
          <w:szCs w:val="24"/>
        </w:rPr>
        <w:t>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bookmarkStart w:id="31" w:name="-_потребности_самовыражения_в_творческой"/>
      <w:bookmarkEnd w:id="31"/>
      <w:r>
        <w:rPr>
          <w:sz w:val="24"/>
          <w:szCs w:val="24"/>
        </w:rPr>
        <w:t>-потребности самовыражения в творческой деятельности, организационной культуры, активной жизненной позиции.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bookmarkStart w:id="32" w:name="Воспитательная_деятельность_педагогов_вк"/>
      <w:bookmarkEnd w:id="32"/>
      <w:r>
        <w:rPr>
          <w:sz w:val="24"/>
          <w:szCs w:val="24"/>
        </w:rPr>
        <w:t>Воспитательная деятельность педагогов включает в себя реализацию комплекса организационных и психолого-педагогических задач, решаемых педагогами с целью обеспечения оптимального развития личности ребенка.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МОБУ СОШ № 7 в 2023-2024 учебном году на 80% </w:t>
      </w:r>
      <w:proofErr w:type="gramStart"/>
      <w:r>
        <w:rPr>
          <w:sz w:val="24"/>
          <w:szCs w:val="24"/>
        </w:rPr>
        <w:t>укомплектована</w:t>
      </w:r>
      <w:proofErr w:type="gramEnd"/>
      <w:r>
        <w:rPr>
          <w:sz w:val="24"/>
          <w:szCs w:val="24"/>
        </w:rPr>
        <w:t xml:space="preserve"> кадрами, имеющими необходимую квалификацию для решения задач, определенных ФГОС НОО, ООО, СОО, ФГОС ОВЗ.</w:t>
      </w:r>
    </w:p>
    <w:p w:rsidR="00871D54" w:rsidRDefault="00871D54" w:rsidP="00871D54">
      <w:pPr>
        <w:pStyle w:val="a7"/>
        <w:ind w:right="942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Педагогическийколлективвключаетв</w:t>
      </w:r>
      <w:r>
        <w:rPr>
          <w:b/>
          <w:bCs/>
          <w:i/>
          <w:iCs/>
          <w:spacing w:val="-2"/>
          <w:sz w:val="24"/>
          <w:szCs w:val="24"/>
        </w:rPr>
        <w:t>себя</w:t>
      </w:r>
      <w:proofErr w:type="spellEnd"/>
      <w:r>
        <w:rPr>
          <w:b/>
          <w:bCs/>
          <w:i/>
          <w:iCs/>
          <w:spacing w:val="-2"/>
          <w:sz w:val="24"/>
          <w:szCs w:val="24"/>
        </w:rPr>
        <w:t>: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Администрацияшколы-4 </w:t>
      </w:r>
      <w:r>
        <w:rPr>
          <w:rFonts w:cs="Times New Roman"/>
          <w:spacing w:val="-2"/>
          <w:sz w:val="24"/>
          <w:szCs w:val="24"/>
        </w:rPr>
        <w:t>человека;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w w:val="95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>Советник директора по воспитанию – 1человек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>Педагог-психолог-</w:t>
      </w:r>
      <w:r>
        <w:rPr>
          <w:rFonts w:cs="Times New Roman"/>
          <w:spacing w:val="-5"/>
          <w:w w:val="95"/>
          <w:sz w:val="24"/>
          <w:szCs w:val="24"/>
        </w:rPr>
        <w:t>1;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w w:val="95"/>
          <w:sz w:val="24"/>
          <w:szCs w:val="24"/>
        </w:rPr>
        <w:t>Социальныепедагоги-</w:t>
      </w:r>
      <w:r>
        <w:rPr>
          <w:rFonts w:cs="Times New Roman"/>
          <w:spacing w:val="-5"/>
          <w:w w:val="95"/>
          <w:sz w:val="24"/>
          <w:szCs w:val="24"/>
        </w:rPr>
        <w:t>1;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Руководитель</w:t>
      </w:r>
      <w:r w:rsidR="003D60BD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театральной</w:t>
      </w:r>
      <w:proofErr w:type="gramEnd"/>
      <w:r w:rsidR="003D60B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студии–</w:t>
      </w:r>
      <w:r>
        <w:rPr>
          <w:rFonts w:cs="Times New Roman"/>
          <w:spacing w:val="-5"/>
          <w:sz w:val="24"/>
          <w:szCs w:val="24"/>
        </w:rPr>
        <w:t>1;</w:t>
      </w:r>
    </w:p>
    <w:p w:rsidR="00871D54" w:rsidRDefault="00871D54" w:rsidP="00F164A2">
      <w:pPr>
        <w:pStyle w:val="a7"/>
        <w:numPr>
          <w:ilvl w:val="0"/>
          <w:numId w:val="29"/>
        </w:numPr>
        <w:ind w:right="94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Учителя-</w:t>
      </w:r>
      <w:r>
        <w:rPr>
          <w:rFonts w:cs="Times New Roman"/>
          <w:spacing w:val="-2"/>
          <w:sz w:val="24"/>
          <w:szCs w:val="24"/>
        </w:rPr>
        <w:t>предметники-37 человек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89%педагогическихработниковимеютвысшее</w:t>
      </w:r>
      <w:r>
        <w:rPr>
          <w:rFonts w:cs="Times New Roman"/>
          <w:color w:val="000000" w:themeColor="text1"/>
          <w:spacing w:val="-2"/>
          <w:sz w:val="24"/>
          <w:szCs w:val="24"/>
        </w:rPr>
        <w:t>образование.</w:t>
      </w:r>
      <w:r>
        <w:rPr>
          <w:rFonts w:cs="Times New Roman"/>
          <w:color w:val="000000" w:themeColor="text1"/>
          <w:sz w:val="24"/>
          <w:szCs w:val="24"/>
        </w:rPr>
        <w:t xml:space="preserve"> Из общей численности педагогических работников</w:t>
      </w:r>
      <w:r w:rsidR="003D60BD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имеют стаж работы менее 2-х лет – 4 человека;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От2до5лет – 4</w:t>
      </w:r>
      <w:r>
        <w:rPr>
          <w:rFonts w:cs="Times New Roman"/>
          <w:color w:val="000000" w:themeColor="text1"/>
          <w:spacing w:val="-2"/>
          <w:sz w:val="24"/>
          <w:szCs w:val="24"/>
        </w:rPr>
        <w:t>человек;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От5до10лет – 10</w:t>
      </w:r>
      <w:r>
        <w:rPr>
          <w:rFonts w:cs="Times New Roman"/>
          <w:color w:val="000000" w:themeColor="text1"/>
          <w:spacing w:val="-2"/>
          <w:sz w:val="24"/>
          <w:szCs w:val="24"/>
        </w:rPr>
        <w:t>человек;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От 10 до 20 лет – 10 человек;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От20иболеелет– </w:t>
      </w:r>
      <w:r>
        <w:rPr>
          <w:rFonts w:cs="Times New Roman"/>
          <w:color w:val="000000" w:themeColor="text1"/>
          <w:spacing w:val="-5"/>
          <w:sz w:val="24"/>
          <w:szCs w:val="24"/>
        </w:rPr>
        <w:t>11</w:t>
      </w:r>
      <w:r>
        <w:rPr>
          <w:rFonts w:cs="Times New Roman"/>
          <w:color w:val="000000" w:themeColor="text1"/>
          <w:sz w:val="24"/>
          <w:szCs w:val="24"/>
        </w:rPr>
        <w:t>человек.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этом учебном году штат школы</w:t>
      </w:r>
      <w:r w:rsidR="003D60B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пополнился молодыми педагогами. Можно отметить, что деятельность администрации школы в омоложении кадрового потенциала гармонично сочетается с тенденцией сохранения в составе педагогического коллектива зрелых педагогов, обладающих готовностью к передаче профессионального опыта молодым педагогам.</w:t>
      </w: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Количествоклассовежегодноколеблетсяот44до46.Закаждымклассом закреплёнклассныйруководитель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секлассныеруководителипрошликурсы на сайте Единый урок по направлению «Организация работы классного руководителя». Методическая помощь оказывается классным руководителям на методическом объединении, заседании социально-психологической службы и совете профилактике.</w:t>
      </w:r>
    </w:p>
    <w:p w:rsidR="00871D54" w:rsidRDefault="00871D54" w:rsidP="00871D54">
      <w:pPr>
        <w:pStyle w:val="a7"/>
        <w:ind w:right="942"/>
        <w:jc w:val="both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НОРМАТИВНО - МЕТОДИЧЕСКОЕОБЕСПЕЧЕНИЕ</w:t>
      </w:r>
    </w:p>
    <w:p w:rsidR="00871D54" w:rsidRDefault="00871D54" w:rsidP="00F164A2">
      <w:pPr>
        <w:pStyle w:val="a7"/>
        <w:numPr>
          <w:ilvl w:val="0"/>
          <w:numId w:val="30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инструкции педагогических работников по вопросам воспитательной деятельности, </w:t>
      </w:r>
    </w:p>
    <w:p w:rsidR="00871D54" w:rsidRDefault="00871D54" w:rsidP="00F164A2">
      <w:pPr>
        <w:pStyle w:val="a7"/>
        <w:numPr>
          <w:ilvl w:val="0"/>
          <w:numId w:val="30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ведению договорных отношений, сетевой форме организации образовательного процесса, </w:t>
      </w:r>
    </w:p>
    <w:p w:rsidR="00871D54" w:rsidRDefault="00871D54" w:rsidP="00F164A2">
      <w:pPr>
        <w:pStyle w:val="a7"/>
        <w:numPr>
          <w:ilvl w:val="0"/>
          <w:numId w:val="30"/>
        </w:numPr>
        <w:ind w:right="942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>сотрудничеству с социальными партнерами, нормативному, методическому обеспечению воспитательной деятельности.</w:t>
      </w:r>
    </w:p>
    <w:p w:rsidR="00871D54" w:rsidRDefault="00871D54" w:rsidP="00871D54">
      <w:pPr>
        <w:pStyle w:val="a7"/>
        <w:ind w:left="720" w:right="942"/>
        <w:jc w:val="both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УСЛОВИЯМ РАБОТЫ С </w:t>
      </w:r>
      <w:proofErr w:type="gramStart"/>
      <w:r>
        <w:rPr>
          <w:b/>
          <w:sz w:val="24"/>
          <w:szCs w:val="24"/>
        </w:rPr>
        <w:t>ОБУЧАЮЩИМИСЯ</w:t>
      </w:r>
      <w:proofErr w:type="gramEnd"/>
      <w:r>
        <w:rPr>
          <w:b/>
          <w:sz w:val="24"/>
          <w:szCs w:val="24"/>
        </w:rPr>
        <w:t xml:space="preserve"> С ОСОБЫМИОБРАЗОВАТЕЛЬНЫМИПОТРЕБНОСТЯМИ</w:t>
      </w:r>
    </w:p>
    <w:p w:rsidR="00871D54" w:rsidRDefault="00871D54" w:rsidP="00871D54">
      <w:pPr>
        <w:pStyle w:val="a7"/>
        <w:ind w:right="942"/>
        <w:jc w:val="center"/>
        <w:rPr>
          <w:i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</w:t>
      </w:r>
      <w:r>
        <w:rPr>
          <w:sz w:val="24"/>
          <w:szCs w:val="24"/>
        </w:rPr>
        <w:lastRenderedPageBreak/>
        <w:t xml:space="preserve">достижений каждого обучающегося с ОВЗ.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На уровне деятельностей: педагогическое проектирование совместной деятельности в классе, в разновозрастных группах, в малых группах детей, в </w:t>
      </w:r>
      <w:proofErr w:type="spellStart"/>
      <w:r>
        <w:rPr>
          <w:sz w:val="24"/>
          <w:szCs w:val="24"/>
        </w:rPr>
        <w:t>детскородительских</w:t>
      </w:r>
      <w:proofErr w:type="spellEnd"/>
      <w:r>
        <w:rPr>
          <w:sz w:val="24"/>
          <w:szCs w:val="24"/>
        </w:rPr>
        <w:t xml:space="preserve">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Особыми задачами 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ОВЗ являются: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формирование доброжелательного отношения к детям с ОВЗ и их 29 семьям со стороны всех участников образовательных отношений;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построение воспитательной деятельности с учетом индивидуальных особенностей каждого обучающегося с ОВЗ;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активное привлечение семьи и ближайшего социального окружения к воспитанию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ОВЗ;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spellStart"/>
      <w:proofErr w:type="gramStart"/>
      <w:r>
        <w:rPr>
          <w:sz w:val="24"/>
          <w:szCs w:val="24"/>
        </w:rPr>
        <w:t>медико</w:t>
      </w:r>
      <w:proofErr w:type="spellEnd"/>
      <w:r>
        <w:rPr>
          <w:sz w:val="24"/>
          <w:szCs w:val="24"/>
        </w:rPr>
        <w:t>- социальной</w:t>
      </w:r>
      <w:proofErr w:type="gramEnd"/>
      <w:r>
        <w:rPr>
          <w:sz w:val="24"/>
          <w:szCs w:val="24"/>
        </w:rPr>
        <w:t xml:space="preserve"> компетентности; </w:t>
      </w:r>
    </w:p>
    <w:p w:rsidR="00871D54" w:rsidRDefault="00871D54" w:rsidP="00F164A2">
      <w:pPr>
        <w:pStyle w:val="a7"/>
        <w:numPr>
          <w:ilvl w:val="0"/>
          <w:numId w:val="31"/>
        </w:numPr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индивидуализация в воспитательной работе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 ОВЗ.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</w:p>
    <w:p w:rsidR="00871D54" w:rsidRDefault="00871D54" w:rsidP="00871D54">
      <w:pPr>
        <w:pStyle w:val="a7"/>
        <w:ind w:right="9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СИСТЕМА ПООЩРЕНИЯСОЦИАЛЬНОЙУСПЕШНОСТИИ ПРОЯВЛЕНИЙАКТИВНОЙ </w:t>
      </w:r>
      <w:proofErr w:type="gramStart"/>
      <w:r>
        <w:rPr>
          <w:b/>
          <w:bCs/>
          <w:sz w:val="24"/>
          <w:szCs w:val="24"/>
        </w:rPr>
        <w:t>ЖИЗНЕННОЙ</w:t>
      </w:r>
      <w:proofErr w:type="gramEnd"/>
      <w:r>
        <w:rPr>
          <w:b/>
          <w:bCs/>
          <w:sz w:val="24"/>
          <w:szCs w:val="24"/>
        </w:rPr>
        <w:t xml:space="preserve"> ПОЗИЦИИОБУЧАЮЩИХСЯ</w:t>
      </w:r>
    </w:p>
    <w:p w:rsidR="00871D54" w:rsidRDefault="00871D54" w:rsidP="00871D54">
      <w:pPr>
        <w:pStyle w:val="a7"/>
        <w:ind w:right="942"/>
        <w:jc w:val="center"/>
        <w:rPr>
          <w:b/>
          <w:bCs/>
          <w:sz w:val="24"/>
          <w:szCs w:val="24"/>
        </w:rPr>
      </w:pPr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 </w:t>
      </w:r>
      <w:proofErr w:type="gramEnd"/>
    </w:p>
    <w:p w:rsidR="00871D54" w:rsidRDefault="00871D54" w:rsidP="00871D54">
      <w:pPr>
        <w:pStyle w:val="a7"/>
        <w:ind w:right="942" w:firstLine="708"/>
        <w:jc w:val="both"/>
        <w:rPr>
          <w:sz w:val="24"/>
          <w:szCs w:val="24"/>
        </w:rPr>
      </w:pPr>
      <w:r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  <w:proofErr w:type="gramEnd"/>
      <w:r>
        <w:rPr>
          <w:sz w:val="24"/>
          <w:szCs w:val="24"/>
        </w:rPr>
        <w:t xml:space="preserve"> Система поощрения социальной успешности и проявлений активной жизненной позиции обучающихся в школе строится на следующих принципах: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публичность поощрения (информирование всех обучающихся о награждении, проведение процедуры награждения в присутствии значительного числа школьников (во время линеек по итогам учебной четверти, учебного года); • соответствие процедур награждения укладу жизни школы, специфической </w:t>
      </w:r>
      <w:proofErr w:type="spellStart"/>
      <w:r>
        <w:rPr>
          <w:sz w:val="24"/>
          <w:szCs w:val="24"/>
        </w:rPr>
        <w:t>символике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ыработанной</w:t>
      </w:r>
      <w:proofErr w:type="spellEnd"/>
      <w:r>
        <w:rPr>
          <w:sz w:val="24"/>
          <w:szCs w:val="24"/>
        </w:rPr>
        <w:t xml:space="preserve"> и существующей в сообществе в виде традиции;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>• прозрачность правил поощрения (соблюдение справедливости при выдвижении кандидатур);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регулирование частоты награждений (недопущение избыточности в поощрениях </w:t>
      </w:r>
      <w:proofErr w:type="gramStart"/>
      <w:r>
        <w:rPr>
          <w:sz w:val="24"/>
          <w:szCs w:val="24"/>
        </w:rPr>
        <w:t>–н</w:t>
      </w:r>
      <w:proofErr w:type="gramEnd"/>
      <w:r>
        <w:rPr>
          <w:sz w:val="24"/>
          <w:szCs w:val="24"/>
        </w:rPr>
        <w:t xml:space="preserve">едостаточно длительные периоды ожидания и чрезмерно большие группы поощряемых);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сочетание индивидуального и коллективного поощрения (использование и </w:t>
      </w:r>
      <w:proofErr w:type="gramStart"/>
      <w:r>
        <w:rPr>
          <w:sz w:val="24"/>
          <w:szCs w:val="24"/>
        </w:rPr>
        <w:t>получившими</w:t>
      </w:r>
      <w:proofErr w:type="gramEnd"/>
      <w:r>
        <w:rPr>
          <w:sz w:val="24"/>
          <w:szCs w:val="24"/>
        </w:rPr>
        <w:t xml:space="preserve"> ее);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proofErr w:type="spellStart"/>
      <w:r>
        <w:rPr>
          <w:sz w:val="24"/>
          <w:szCs w:val="24"/>
        </w:rPr>
        <w:t>дифференцированность</w:t>
      </w:r>
      <w:proofErr w:type="spellEnd"/>
      <w:r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871D54" w:rsidRDefault="00871D54" w:rsidP="00871D54">
      <w:pPr>
        <w:pStyle w:val="a7"/>
        <w:ind w:right="9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Формами поощрения социальной успешности и проявлений активной жизненной позиции обучающихся являются: - рейтинг классов (поощрение успехов детей поездками в музеи, театры, кино и т.п.); - формирование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обучающегося (обучающиеся формируют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своих достижений, и на основании этого мониторинга в конце учебного года выбирается победитель); - создание электронного банка данных, куда вносятся индивидуальные и коллективные победы обучающихся: призѐры и участники конкурсов, соревнований, фестивалей районного, регионального, всероссийского уровней; - достижения обучающихся в области творчества и спорта отражаются на сайте школы</w:t>
      </w:r>
    </w:p>
    <w:p w:rsidR="00871D54" w:rsidRDefault="00871D54" w:rsidP="00871D54">
      <w:pPr>
        <w:pStyle w:val="a7"/>
        <w:ind w:right="942"/>
        <w:jc w:val="both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АНАЛИЗ ВОСПИТАТЕЛЬНОГО ПРОЦЕССА</w:t>
      </w:r>
    </w:p>
    <w:p w:rsidR="00871D54" w:rsidRDefault="00871D54" w:rsidP="00871D54">
      <w:pPr>
        <w:pStyle w:val="a7"/>
        <w:ind w:right="942"/>
        <w:jc w:val="center"/>
        <w:rPr>
          <w:b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871D54" w:rsidRDefault="00871D54" w:rsidP="00871D54">
      <w:pPr>
        <w:pStyle w:val="a7"/>
        <w:ind w:right="942" w:firstLine="708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Основным методом анализа воспитательного процесса в МОБУ СОШ №7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Цель воспитательной работы школы – создание условий для личностного развития обучающихся, формирования системных знаний о различных аспектах развития России и мира, которое проявляется в усвоении основных норм поведения в обществе, в котором мы живём;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в приобретении опыта осуществления социально значимых дел, направленных на заботу о своей семье, на пользу родному городу и стране, трудового опыта, опыта выражения собственной гражданской позиции. Реализация цели проводилась по направлениям (модулям программы воспитания) и выполнению календарного плана воспитательной работы МОБУ СОШ №7 города Сибай на 2022- 2023 учебный год.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 Модуль «Ключевые общешкольные дела» Ключевые общешкольные дела – КОД 1. Сентябрь – КОД «День знаний» 2. Октябрь – КОД «С Днём Учителя!», 3. Ноябрь – КОД «Семья» 4. Декабрь – КОД «Новогодний переполох» 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педагогами, детьми и родителями.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3. Организация мониторинговой деятельности (проведенные социологические опросы, результаты, анализ). Система мониторинговой деятельности всех аспектов воспитания: Мониторинг воспитательной системы школы осуществляется с целью систематического контроля над процессом развития данной системы и определения наиболее целесообразных перспектив. В рамках мониторинговой деятельности осуществляется сбор, хранение и обработка поступающей фактической информации, объективная комплексная оценка. Предметом мониторинга является: • Особенности интеллектуального развития учащихся, их эмоциональные установки и личностных характеристики. • Качество развития классного коллектива (атмосфера, взаимоотношения). • Педагогический стиль общения и ведения класса. • Качество взаимоотношений школы и родителей. Диагностика анализа эффективности процесса воспитания: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Диагностика уровня развития классного коллектива (Социометрия – работа ведется в каждом классном коллективе)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Диагностика уровня занятости учащихся в системе дополнительного образования.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3. Уровень воспитания ученика, класса и школы в целом (Уровень воспитанности).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Методика изучения удовлетворенности родителей работой образовательного учреждения.) 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 Изучение взаимных отношений с классным руководителем (Анкетирование 5-11 классы).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6. Изучение психологического климата в коллективе (Анкетирование «Мой класс» проводила психолог школы 5-11 класс и специалисты с Центра диагностики и консультирования в 7 а и 7 б). 7. СПТ (социально-психическое тестирование) Одним из критериев эффективности реализации воспитательной системы школы является уровень воспитанности школьников. Уровень воспитанности определяется по результатам изучения их отношения к учебной и трудовой деятельности, общественной работе, коллективу сверстников, самому себе, моральным нормам. Ежегодно в школе проводится диагностика по выявлению детей с высоким уровнем тревожности и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склонным к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аутоагрессивному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поведению по методикам «Одиночество»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Ферноссона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и «Безысходность» А. Бена для учащихся 7-9 классов, «Лесенка» Марцинковской для 5-6 классов. Первичная диагностика проведена  в начале учебного года октябрь - ноябрь, повторная – февраль - март. По результатам диагностики проводится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коррекционая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работа с детьми, индивидуальные беседы с родителями.  После проведенной коррекционной работы к концу года, количество детей с высокой тревожностью уменьшается. Ежегодно  ведется мониторинг активности учащихся в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соцсетях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 Мониторинг осуществляют классные руководители и передают информацию социальному педагогу. С выявленными детьми проводится индивидуальная работа. 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  <w:t xml:space="preserve"> Ежегодно в 7-11 классах проводится СПТ - социально- психологическое тестирование обучающихся на выявление раннего употребления наркотических и психотропных  веществ. За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последние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3 года выявленных менее 10 человек.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  <w:t xml:space="preserve"> В этом учебном году, в апреле, по приказу МО в школе провели психологическое тестирование на выявление уровня тревожности обучающихся 6-11 классов. Тестирование показало, что дети  с высоким уровнем тревожности есть в каждом классе. С ними ведется индивидуальная работа.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  <w:t xml:space="preserve"> Ежегодно проводиться опрос учащихся по анкете «Мое отношение к наркотикам. По результатам анкет можно сказать, что у всех детей отрицательное отношение к наркотикам. А так же анкетирование по выявления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склонных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к экстремизму и терроризму - выявленных нет.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 Согласно плану социально - психологической службы провели анкетирование «Буллинг»  на выявление случаем травли среди </w:t>
      </w:r>
      <w:proofErr w:type="gramStart"/>
      <w:r>
        <w:rPr>
          <w:rFonts w:cs="Times New Roman"/>
          <w:sz w:val="24"/>
          <w:szCs w:val="24"/>
        </w:rPr>
        <w:t>обучающихся</w:t>
      </w:r>
      <w:proofErr w:type="gramEnd"/>
      <w:r>
        <w:rPr>
          <w:rFonts w:cs="Times New Roman"/>
          <w:sz w:val="24"/>
          <w:szCs w:val="24"/>
        </w:rPr>
        <w:t>. Анкетирование показало, что дети знают значение слова «буллинг». Есть дети, которые признались</w:t>
      </w:r>
      <w:proofErr w:type="gramStart"/>
      <w:r>
        <w:rPr>
          <w:rFonts w:cs="Times New Roman"/>
          <w:sz w:val="24"/>
          <w:szCs w:val="24"/>
        </w:rPr>
        <w:t xml:space="preserve"> ,</w:t>
      </w:r>
      <w:proofErr w:type="gramEnd"/>
      <w:r>
        <w:rPr>
          <w:rFonts w:cs="Times New Roman"/>
          <w:sz w:val="24"/>
          <w:szCs w:val="24"/>
        </w:rPr>
        <w:t xml:space="preserve"> что были свидетелями буллинга на улице и когда обучались в других городах. Во всех классах проведены беседы по профилактике буллинга в детских коллективах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 Организация работы с родителями. В помощь классным руководителям продолжается сбор материала «Методические рекомендации для проведения родительских собраний». В этом учебном году были назначены единые дни проведения родительских собраний. Все классные руководители провели по 3 родительских собраний. Проблема: не все классные руководители тесно сотрудничают с родителями.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- Общешкольный родительский совет и Управляющий совет школы, участвующие в управлении образовательной организацией и решении вопросов воспитания и социализации их детей; - 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- общешкольные родительские собрания, происходящие в режиме обсуждения наиболее острых проблем обучения и воспитания школьников (в первом полугодии не проводились); На индивидуальном уровне: - работа специалистов по запросу родителей для решения острых конфликтных ситуаций; 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- помощь со стороны родителей в подготовке и проведении общешкольных 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внутриклассных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мероприятий воспитательной направленности; - индивидуальное консультирование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c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целью координации воспитательных усилий педагогов и родителей. Работа Общешкольного родительского совета школы. Цель 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 Один раз в четверть проводятся классные родительские собрания. 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 Практика показывает, что в работе с родителями были и есть трудности: не все родители понимают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значимость совместной работы с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педколлективом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некоторые сознательно уклоняются от воспитания детей, многие остаются сторонними наблюдателями.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 Организация работы школьного самоуправления. Развитие детских общественных объединений (РДШ,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Юнармияитд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.) Школьное ученическое самоуправление являются традиционными структурами школьного самоуправления и имеют свои традиции и регламент работы. В ШУУ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входят ученики 5-11 классов ШУС проводит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профилактические мероприятия, помогает в анкетировании обучающихся, организует дежурства во время общешкольных массовых мероприятий, организует общешкольные массовые мероприятия. Общее количество активистов школьного самоуправления составляет 52 человека.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Рассматривая работу на перспективу планируется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модернизировать и адаптировать деятельность школьного самоуправления по направлениям РДШ. Это объясняется снижением популярности существующей формы самоуправления. 6. «Детские общественные объединения» На базе школы действуют детские общественные объединения–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Ю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нармия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», РДШ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6. Организация работы волонтеров. Направления работы. Результаты. Количество волонтеров с личной книжкой добровольца.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7. Занятость учащихся: По школе 100 % охват программами внеурочной деятельности. Дети, посещающие курсы внеурочной деятельности, активно и результативно принимают участие в общешкольных мероприятиях: - творческих выставках: рисунков на тему о ЗОЖ, ко дню народного единства, ко Дню героев Отечества, ко дню Конституции РФ, праздничных открыток, поделок, масок, закладок к Новому году, конкурс новогодних игрушек, игрушки из вторсырья «Подарки для елки»; - акциях: «Добрая суббота», «Культурный марафон», «Ярмарка доброты», экологическая акция, «Сохрани жизнь дереву», уроки доброты и вежливости, (волонтеры); - праздниках: День знаний, День Учителя, День Матери, «Новогодний переполох»; - тематических предметных неделях: </w:t>
      </w:r>
      <w:proofErr w:type="spellStart"/>
      <w:proofErr w:type="gramStart"/>
      <w:r>
        <w:rPr>
          <w:rFonts w:eastAsia="Times New Roman" w:cs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цикла; - спортивных мероприятиях: новогодние «Веселые старты», спортивные соревнования по настольному теннису, спортивные игры в баскетбол, волейбол; -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онлайн-мероприятия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: семейный День здоровья,»; 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Вывод: обучающиеся на занятиях курсов внеурочной деятельности мотивированы на достижение планируемых результатов.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Формы проведения занятий: аудиторная 40%, внеаудиторная 60%. 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8. Содержание занятий соответствует возрастным особенностям учеников, технологии занятий работают на образовательный результат.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9. Военно-патриотическое воспитание обучающихся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Г</w:t>
      </w:r>
      <w:proofErr w:type="gramEnd"/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ражданско-патриотическое воспитание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включает в себя воспитание осознания учащимися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своём селе, крае, стране, истории и культуре, о героях Великой Отечественной войны, работниках тыла, воспитание чуткости, доброты и милосердия. Это посещение Зала Боевой Славы, встречи, «Вахта Памяти», классные часы, библиотечные уроки.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Духовно-нравственное и нравственно-правовое воспитание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основано на развитии у школьников нравственных и этических норм жизни, формировании правил поведения. Это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общения, профилактика правонарушений, усвоение  понятий «права и обязанности», «настойчивость», «долг», «сдержанность», «управление собой», «порядочность».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10. Трудовое воспитание.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Трудовое и экологическое воспитание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осуществляется посредством формирования экологического поведения, обеспечивающего сохранения на Земле природы и человека, их, взаимодействия, создаёт условия для трудовой деятельности.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11. Духовно-нравственное воспитание.</w:t>
      </w:r>
      <w:r>
        <w:rPr>
          <w:rFonts w:eastAsia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  </w:t>
      </w:r>
      <w:r>
        <w:rPr>
          <w:rFonts w:eastAsia="Times New Roman" w:cs="Times New Roman"/>
          <w:sz w:val="24"/>
          <w:szCs w:val="24"/>
          <w:lang w:eastAsia="ru-RU"/>
        </w:rPr>
        <w:t xml:space="preserve">В соответствии с Федеральным законом «Об образовании в Российской Федерации» и Единой концепцией духовно-нравственного воспитания и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развития подрастающего поколения Республики Башкортостан, развивающемуся обществу нужны нравственные, предприимчивые люди, которые могут самостоятельно принимать общественные решения в ситуации выбора, прогнозируя последствия, способные к сотрудничеству, обладающие развитым чувством ответственности за судьбу страны. Поэтому приоритетное направление воспитания подрастающего поколения – духовно-нравственное.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своей деятельности по обеспечению духовно- нравственного воспитания руководствуемся положениями Федеральных законов, приказом Министерства образования РБ, единой концепцией духовно-нравственного воспитания и развития подрастающего поколения Республики Башкортостан.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Педагогический коллектив нашей школы стремится к формированию у обучающихся школы следующих качеств:</w:t>
      </w:r>
      <w:r>
        <w:rPr>
          <w:rFonts w:eastAsia="Times New Roman" w:cs="Times New Roman"/>
          <w:sz w:val="24"/>
          <w:szCs w:val="24"/>
          <w:lang w:eastAsia="ru-RU"/>
        </w:rPr>
        <w:br/>
        <w:t> нравственных чувств (долга, веры, совести, ответственности, патриотизма, гражданственности);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нравственного облика (милосердия, толерантности);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нравственной позиции (способности к различению добра и зла, проявлению самоотверженной любви);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sym w:font="Times New Roman" w:char="F0A7"/>
      </w:r>
      <w:r>
        <w:rPr>
          <w:rFonts w:eastAsia="Times New Roman" w:cs="Times New Roman"/>
          <w:sz w:val="24"/>
          <w:szCs w:val="24"/>
          <w:lang w:eastAsia="ru-RU"/>
        </w:rPr>
        <w:t>     нравственного поведения (готовности служению людям, своей Родине).</w:t>
      </w:r>
      <w:r>
        <w:rPr>
          <w:rFonts w:eastAsia="Times New Roman" w:cs="Times New Roman"/>
          <w:sz w:val="24"/>
          <w:szCs w:val="24"/>
          <w:lang w:eastAsia="ru-RU"/>
        </w:rPr>
        <w:br/>
        <w:t>         Духовно-нравственное воспитание в школе осуществляется через уроки литературы (чеченской, русской), истории религий, обществознания, кружки, внеклассные мероприятия, классные часы.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        По данному направлению в школе велась работа согласно школьному плану духовно- нравственного воспитания на 2022-2023  учебный год.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        В планы работы вошли мероприятия, способствующие развитию у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чувства отзывчивости, ответственности, вежливости, умение уважать и соблюдать обычаи и традиции своего народа, Республики, профилактика терроризма и экстремизма, а также работа с родителями.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 в музеи. При подготовке и проведении классных и общешкольных воспитательных мероприятий классные руководители  широко использовали информационно — коммуникативные технологии, 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Обучающиеся школы принимают активное участие в жизнедеятельности ученического коллектива, в общешкольных мероприятиях, в мероприятиях  района. В тоже время наблюдается недостаток внимания на </w:t>
      </w:r>
      <w:proofErr w:type="spellStart"/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нравственных и духовных качеств обучающихся. Настораживает в отдельных случаях среди подростков недоброжелательность, нетерпимость по отношению друг к другу.  Такие результаты говорят о недостаточном воспитательном воздействии. Также важно отметить недостаточный подход некоторых классных руководителей к проведению классных часов, снижение качества которых, объясняется в перегрузке классных руководителей и детей.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14. Организация работы по воспитанию здорового образа жизни.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15. Организация работы ЮИД, работа по профилактике ДДТТ.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течени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года велась работа и в отряде юных инспекторов дорожного движения (ЮИДД).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  <w:r>
        <w:rPr>
          <w:rFonts w:ascii="Symbol" w:hAnsi="Symbol" w:cs="Times New Roman"/>
          <w:sz w:val="24"/>
          <w:szCs w:val="24"/>
          <w:lang w:eastAsia="ru-RU"/>
        </w:rPr>
        <w:sym w:font="Symbol" w:char="002D"/>
      </w:r>
      <w:r>
        <w:rPr>
          <w:rFonts w:cs="Times New Roman"/>
          <w:sz w:val="24"/>
          <w:szCs w:val="24"/>
          <w:lang w:eastAsia="ru-RU"/>
        </w:rPr>
        <w:t xml:space="preserve"> деятельности по профориентации </w:t>
      </w:r>
      <w:proofErr w:type="gramStart"/>
      <w:r>
        <w:rPr>
          <w:rFonts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cs="Times New Roman"/>
          <w:sz w:val="24"/>
          <w:szCs w:val="24"/>
          <w:lang w:eastAsia="ru-RU"/>
        </w:rPr>
        <w:t xml:space="preserve">; 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Отряд использует различные формы работы, каждый имеет возможность раскрыть свои способности: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коммуникативные – при проведении викторин с учащимися начальной школы «Дорожная азбука»;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интеллектуальные – при участии в конкурсах и играх на знание правил дорожного движения;</w:t>
      </w:r>
      <w:proofErr w:type="gramEnd"/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медицинские – на занятиях по оказанию первой медицинской помощи.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Для проведения таких мероприятий члены отряда изучают правила дорожного движения, что дает им возможность объективно и грамотно оценивать работы учащихся.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поставленные в начале учебного года были достигнуты. </w:t>
      </w:r>
    </w:p>
    <w:p w:rsidR="00871D54" w:rsidRDefault="00871D54" w:rsidP="00871D54">
      <w:pPr>
        <w:pStyle w:val="a7"/>
        <w:ind w:right="942"/>
        <w:jc w:val="both"/>
        <w:rPr>
          <w:rFonts w:cs="Times New Roman"/>
          <w:sz w:val="24"/>
          <w:szCs w:val="24"/>
          <w:lang w:eastAsia="ru-RU"/>
        </w:rPr>
      </w:pP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16. Тематические субботы. Охват. Формы проведения. Анализ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 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>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Взяв все самое необходимое, ученики, вместе с учителями дружно вышли на борьбу с беспорядком. Все с радостью приводили в порядок школьную территорию: собирали мусор, выщипывали траву, приводили в порядок клумбы, подметали свои участки. Совместными усилиями за пару часов школьная территория преобразилась, посвежела. Субботники учат детей элементарным трудовым навыкам, дисциплинирует их. Они положительным образом влияют на детей, заставляют задуматься о необходимости соблюдения порядка.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Субботник в нашей школе – это не только мероприятие по облагораживанию и очистке территории, это еще и прекрасная возможность сделать коллектив еще более дружным и сплоченным.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17. Организации работы ДЮП. Дружина юных пожарных (ДЮП) была образована в нашей школе год назад на базе 8 -11 классов.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 ДЮП в высшей степени благородны, т.к. способствуют формированию умений и навыков безопасности, кроме того, это добровольное общество. Члены добровольного общества должны осознавать важность своей деятельности, гордиться ею.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Сама деятельность дружины многопланова. Она включает формирование множества полезных навыков и умений для самих членов общества: выносливость, хорошая реакция, умение вовремя выбрать верный алгоритм действий, умение работать в коллективе, брать на себя ответственность и т.п.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то же время это творческая деятельность, связанная с пропагандой необходимых детям знаний в разной форме: в словесной, в форме демонстрации полученных знаний и усвоенных приемов тушения пожара.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Деятельность юных пожарников имеет большую практическую значимость: это совместная полезная работа для коллектива класса под девизом "Научился сам - научи другого!". Осознание важности порученного поднимает ребят в своих глазах, способствует росту самооценки. Растет также и творческая активность учащихся, членов ДЮП.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Работа юных пожарных дает простор саморазвитию: нужно тренироваться, нужно уметь убеждать и привлекать новых членов в общество, нужно рисовать, инсценировать и пр. Не удивительно, что члены ДЮП стали активными членами школьного самоуправления и подготовили несколько мероприятий.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Цель - Повышение образовательного уровня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МОБУ СОШ № 7 в области пожарной безопасности.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Новизна: профилактическую и обучающую работу с населением будут вести сами обучающиеся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Практическая значимость: Работа может быть применена в воспитательной работе школ, детских садов и других детских учреждениях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Актуальность - Пожары, как и другие стихийные бедствия, природные катаклизмы, неизбежны. Никто не гарантирован от таких случаев. Но с каждым годом растет число пожаров с человеческими жертвами. 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самое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страшное – погибают в основном дети.</w:t>
      </w:r>
    </w:p>
    <w:p w:rsidR="00871D54" w:rsidRDefault="00871D54" w:rsidP="00871D54">
      <w:pPr>
        <w:pStyle w:val="a7"/>
        <w:ind w:left="708"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br/>
        <w:t>Работа ведется по следующим направлениям: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Организация работы ДЮП (кружок), в субботу после уроков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Организация просветительной деятельности (классные часы, посещение выставки в музее, Дом детского  творчества)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Подшефная работа в детском саду проводили конкурсы рисунков и «Веселые старты»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18.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работа.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ПроеКТОриЯ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Участие в проекте «Билет в будущее».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Организация 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профориентационной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Созданная в школе система работы с учащимися и родителями предусматривает начало профессионального самоопределения уже в 1 классе, что позволяет осуществлять комплексный подход к созданию развивающей среды для учащихся.  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работа основана на постоянном взаимодействии администрации, классного руководителя, социального педагога с учащимися и их родителями.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работа в школе включает </w:t>
      </w: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четыре этапа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: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 этап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 – </w:t>
      </w: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начальная школа.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 На данном этапе учащиеся знакомятся с миром профессий через такие формы работы, как экскурсии, беседы, утренники, встречи с интересными людьми.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Формы работы с учащимися начальных классов используются самые разные: утренники, экскурсии, конкурсы рисунков, ролевые игры. С учащимися 3-4 класса проводятся первые психологические игры.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 w:val="24"/>
          <w:szCs w:val="24"/>
          <w:lang w:eastAsia="ru-RU"/>
        </w:rPr>
        <w:t>Уже в начальной школе ребятам предоставлена возможность выбора собственной образовательной траектории. Учащиеся выбирают кружковые занятия, могут развивать свои творческие способности через обучение в кружках. 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На 2 этапе – 5-7 класс.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Профориентационная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работа находит свое продолжение через </w:t>
      </w:r>
      <w:proofErr w:type="spellStart"/>
      <w:r>
        <w:rPr>
          <w:rFonts w:eastAsia="Times New Roman" w:cs="Times New Roman"/>
          <w:color w:val="181818"/>
          <w:sz w:val="24"/>
          <w:szCs w:val="24"/>
          <w:lang w:eastAsia="ru-RU"/>
        </w:rPr>
        <w:t>профориентационные</w:t>
      </w:r>
      <w:proofErr w:type="spellEnd"/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игры, игры-погружения, игры-путешествия. Данные формы работы позволяют учащимся более подробно изучить мир профессий, представить себя в этом мире. Учащиеся 5-7 класса изучают многообразие рабочих профессий, делают первые шаги в проектной деятельности. В ходе данной работы собран материал о профессиях родителей.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3 этапе – 8-9 класс.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Работа предусматривает целенаправленную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работу среди учащихся, направленную на содействие осознанному выбору профиля обучения, а в дальнейшем и профессии. Учащиеся изучают профессии, которые наиболее востребованы на рынке труда, знакомятся с профессиями, требующими повышенной моральной ответственности: сотрудник внутренних дел, спасатель, работник МЧС, здравоохранения, образования.</w:t>
      </w:r>
    </w:p>
    <w:p w:rsidR="00871D54" w:rsidRDefault="00871D54" w:rsidP="00871D54">
      <w:pPr>
        <w:pStyle w:val="a7"/>
        <w:ind w:right="94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 этап – 10-11класс.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В системе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работы является самым ответственным и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направлена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на содействие старшеклассникам в их профессиональном самоопределении. В этот период более масштабно разворачивается консультационная деятельность среди учащихся и их родителей.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Используются различные формы работы с учащимися старшей ступени: беседы, информирование о способах получения желаемого образования, требованиях профессии к человеку, оплате труда.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Практикуются экскурсии в учреждения СПО и ВПО, посещение дней открытых дверей. Был проведен день открытых дверей на базе школы с приглашением сотрудников учреждений СПО и ВПО. Проводились классные часы и родительские собрания с привлечением сотрудников учреждений СПО и ВПО.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Для того, чтобы профориентационная работа в школебыла эффективной, обучающиеся посещали учебные заведения ЧР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,м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>узеи, выставки,оформляются и распространяются буклеты,стенгазетыс  тематикой«Моя  будущая  профессия».</w:t>
      </w:r>
    </w:p>
    <w:p w:rsidR="00871D54" w:rsidRDefault="00871D54" w:rsidP="00871D54">
      <w:pPr>
        <w:pStyle w:val="a7"/>
        <w:ind w:right="94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Важным звеном в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9 и 11 классе, во время индивидуальных консультаций - классный руководитель поднимал вопросы о важности правильного выбора дальнейшего образования детей с учетом требований современного рынка труда. Проводимое анкетирование среди родителей учащихся 9-х классов позволяет определить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профилизацию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10 классе, учитывая потребности участников образовательного процесса для дальнейшего овладения профессией.</w:t>
      </w:r>
    </w:p>
    <w:p w:rsidR="00871D54" w:rsidRDefault="00871D54" w:rsidP="00871D54">
      <w:pPr>
        <w:pStyle w:val="a7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05AC" w:rsidRDefault="004705AC" w:rsidP="006D29C5">
      <w:pPr>
        <w:pStyle w:val="a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063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60"/>
        <w:gridCol w:w="1310"/>
        <w:gridCol w:w="1894"/>
        <w:gridCol w:w="2767"/>
      </w:tblGrid>
      <w:tr w:rsidR="005F17C3" w:rsidRPr="00CA7635" w:rsidTr="005F17C3">
        <w:trPr>
          <w:trHeight w:val="550"/>
        </w:trPr>
        <w:tc>
          <w:tcPr>
            <w:tcW w:w="10347" w:type="dxa"/>
            <w:gridSpan w:val="4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КАЛЕНДАРНЫЙ ПЛАН ВОСПИТАТЕЛЬНОЙ РАБОТЫ НА 2025-2026 УЧЕБНЫЙ ГОД</w:t>
            </w:r>
          </w:p>
        </w:tc>
      </w:tr>
      <w:tr w:rsidR="005F17C3" w:rsidRPr="00CA7635" w:rsidTr="005F17C3">
        <w:trPr>
          <w:trHeight w:val="320"/>
        </w:trPr>
        <w:tc>
          <w:tcPr>
            <w:tcW w:w="10347" w:type="dxa"/>
            <w:gridSpan w:val="4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2730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Основная школа (5-9 классы)</w:t>
            </w:r>
          </w:p>
        </w:tc>
      </w:tr>
      <w:tr w:rsidR="005F17C3" w:rsidRPr="00CA7635" w:rsidTr="005F17C3">
        <w:trPr>
          <w:trHeight w:val="278"/>
        </w:trPr>
        <w:tc>
          <w:tcPr>
            <w:tcW w:w="10347" w:type="dxa"/>
            <w:gridSpan w:val="4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562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«Основные школьные дела»</w:t>
            </w:r>
          </w:p>
        </w:tc>
      </w:tr>
      <w:tr w:rsidR="005F17C3" w:rsidRPr="00CA7635" w:rsidTr="005F17C3">
        <w:trPr>
          <w:trHeight w:val="27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996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30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bCs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F17C3" w:rsidRPr="00CA7635" w:rsidTr="005F17C3">
        <w:trPr>
          <w:trHeight w:val="55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Общешкольная линейка, посвященная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«Первому звонку – 2025 года»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Замдиректора по </w:t>
            </w: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ВР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Классный час «Год защитника Отечества »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Подъем Флага РФ и исполнение Гимна РФ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Замдиректора по ВР 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День окончанию 2 мировой войны 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солидарности в борьбе с терроризмом;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распространения грамотности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8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памяти жертв фашизма;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10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 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21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работника дошкольного образования, Всемирный день туризма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 27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30 сентября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Школьный этап сдачи норм ГТО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Сентябрь- декабрь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5F17C3" w:rsidRPr="00CA7635" w:rsidTr="005F17C3">
        <w:trPr>
          <w:trHeight w:val="55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Международный день пожилых людей; Международный день музыки; 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 октября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социального педагога;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 октября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6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Каждый </w:t>
            </w: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понедельник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 xml:space="preserve">Классные </w:t>
            </w: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5F17C3" w:rsidRPr="00CA7635" w:rsidTr="005F17C3">
        <w:trPr>
          <w:trHeight w:val="406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День защиты животных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4 октября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День учителя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отца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19 октября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школьных библиотек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25 октября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4 ноября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сотрудников органов внутренних дел Российской Федерации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10 ноября: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начала Нюрнбергского процесса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20 ноября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матери в России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30 ноября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02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Государственного герба Российской Федерации.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30 ноября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Акция, посвященная «Всемирному дню ребенка»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13-20 ноября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Соц. Педагог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неизвестного солдата; Международный день инвалидов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3 декабря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Битва за Москву в период Великой Отечественной войны 1941-1945 гг. Международный день добровольцев;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 5 декабря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9 декабря: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прав человека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10 декабря: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Конституции Российской Федерации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12 декабря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спасателя Российской Федерации.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декабря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Новогодние Ёлки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27-29 декабря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 Кл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р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ук. 9 классов </w:t>
            </w:r>
          </w:p>
        </w:tc>
      </w:tr>
      <w:tr w:rsidR="005F17C3" w:rsidRPr="00CA7635" w:rsidTr="005F17C3">
        <w:trPr>
          <w:trHeight w:val="421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Акция «Свеча в окне»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Актив РДДМ</w:t>
            </w:r>
          </w:p>
        </w:tc>
      </w:tr>
      <w:tr w:rsidR="005F17C3" w:rsidRPr="00CA7635" w:rsidTr="005F17C3">
        <w:trPr>
          <w:trHeight w:val="41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Фестиваль агитбригад по ПДД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5-6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1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Рождество Христово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7 января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1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российского студенчества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25 января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1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без Интернета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26 января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1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 w:rsidRPr="00CA7635">
              <w:rPr>
                <w:rFonts w:cs="Times New Roman"/>
                <w:sz w:val="26"/>
                <w:szCs w:val="26"/>
              </w:rPr>
              <w:t>АушвицБиркенау</w:t>
            </w:r>
            <w:proofErr w:type="spellEnd"/>
            <w:r w:rsidRPr="00CA7635">
              <w:rPr>
                <w:rFonts w:cs="Times New Roman"/>
                <w:sz w:val="26"/>
                <w:szCs w:val="26"/>
              </w:rPr>
              <w:t xml:space="preserve"> (Освенцима) – День памяти жертв Холокоста.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января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84"/>
        </w:trPr>
        <w:tc>
          <w:tcPr>
            <w:tcW w:w="4536" w:type="dxa"/>
            <w:tcBorders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Месячник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военно-патриотической</w:t>
            </w:r>
            <w:proofErr w:type="gramEnd"/>
          </w:p>
        </w:tc>
        <w:tc>
          <w:tcPr>
            <w:tcW w:w="1275" w:type="dxa"/>
            <w:tcBorders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5F17C3" w:rsidRPr="00CA7635" w:rsidTr="005F17C3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работы (по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отдель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Плану):</w:t>
            </w:r>
            <w:proofErr w:type="gram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«Смотр строя и песни»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Учитель ОБ</w:t>
            </w:r>
            <w:r>
              <w:rPr>
                <w:rFonts w:cs="Times New Roman"/>
                <w:color w:val="000000"/>
                <w:sz w:val="26"/>
                <w:szCs w:val="26"/>
              </w:rPr>
              <w:t>З</w:t>
            </w:r>
          </w:p>
        </w:tc>
      </w:tr>
      <w:tr w:rsidR="005F17C3" w:rsidRPr="00CA7635" w:rsidTr="005F17C3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«Фестиваль патриотической песни»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Учитель музыки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балета</w:t>
            </w:r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7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российской науки</w:t>
            </w:r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8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 xml:space="preserve">День </w:t>
            </w:r>
            <w:proofErr w:type="spellStart"/>
            <w:r w:rsidRPr="00CA7635">
              <w:rPr>
                <w:rFonts w:cs="Times New Roman"/>
                <w:sz w:val="26"/>
                <w:szCs w:val="26"/>
              </w:rPr>
              <w:t>книгодарения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14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памяти воинов-интернационалистов</w:t>
            </w:r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15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21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защитника Отечества.</w:t>
            </w:r>
          </w:p>
        </w:tc>
        <w:tc>
          <w:tcPr>
            <w:tcW w:w="1275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23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Акция «Письма солдату», сбор помощи военнослужащим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Мероприятия к 8 марта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4-5 марта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lastRenderedPageBreak/>
              <w:t>День воссоединения Крыма с Россией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18 марта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поэзии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21 марта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Час Земли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25 марта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театра.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марта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Всемирный день здоровья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7 апреля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космонавтики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12 апреля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19 апреля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Матери-Земли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22 апреля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российского парламентаризма.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27 апреля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Праздник Весны и Труда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 мая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Победы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9 мая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Международный день музеев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18 мая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19 мая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550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sz w:val="26"/>
                <w:szCs w:val="26"/>
              </w:rPr>
              <w:t>24 мая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421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Линейка «Последний звонок -2026»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23-25 мая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5F17C3" w:rsidRPr="00CA7635" w:rsidTr="005F17C3">
        <w:trPr>
          <w:trHeight w:val="414"/>
        </w:trPr>
        <w:tc>
          <w:tcPr>
            <w:tcW w:w="45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Итоговые классные часы</w:t>
            </w:r>
          </w:p>
        </w:tc>
        <w:tc>
          <w:tcPr>
            <w:tcW w:w="1275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5-8</w:t>
            </w:r>
          </w:p>
        </w:tc>
        <w:tc>
          <w:tcPr>
            <w:tcW w:w="184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24-25 мая</w:t>
            </w:r>
          </w:p>
        </w:tc>
        <w:tc>
          <w:tcPr>
            <w:tcW w:w="2693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horzAnchor="margin" w:tblpXSpec="center" w:tblpY="1334"/>
        <w:tblW w:w="10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66"/>
        <w:gridCol w:w="1243"/>
        <w:gridCol w:w="1793"/>
        <w:gridCol w:w="2311"/>
      </w:tblGrid>
      <w:tr w:rsidR="005F17C3" w:rsidRPr="00CA7635" w:rsidTr="005F17C3">
        <w:trPr>
          <w:trHeight w:val="550"/>
        </w:trPr>
        <w:tc>
          <w:tcPr>
            <w:tcW w:w="10813" w:type="dxa"/>
            <w:gridSpan w:val="4"/>
            <w:shd w:val="clear" w:color="auto" w:fill="auto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«Классное руководство»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(согласно индивидуальным планам классных руководителей)</w:t>
            </w:r>
          </w:p>
        </w:tc>
      </w:tr>
      <w:tr w:rsidR="005F17C3" w:rsidRPr="00CA7635" w:rsidTr="005F17C3">
        <w:trPr>
          <w:trHeight w:val="27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29 августа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5F17C3" w:rsidRPr="00CA7635" w:rsidTr="005F17C3">
        <w:trPr>
          <w:trHeight w:val="550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19 сентября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951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Планирование Индивидуальной работы с учащимися: Активом, «Группой риска»,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«ВШК», «ОВЗ»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19 сентября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82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Проведение 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. часов, </w:t>
            </w: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950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Организация занятости учащихся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во</w:t>
            </w:r>
            <w:proofErr w:type="gramEnd"/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внеурочное время в кружках, секциях, клубах и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18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Проведение социометрии в классе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954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Проверка планирования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воспитательной</w:t>
            </w:r>
            <w:proofErr w:type="gramEnd"/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работы с классами на 2025-2026 учебный год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16 сентября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5F17C3" w:rsidRPr="00CA7635" w:rsidTr="005F17C3">
        <w:trPr>
          <w:trHeight w:val="314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ноябрь март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5F17C3" w:rsidRPr="00CA7635" w:rsidTr="005F17C3">
        <w:trPr>
          <w:trHeight w:val="318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Педсовет по воспитательной работе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март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Прогноз летней занятости учащихся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0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Сбор информации о кандидатах на стенд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«Гордость школы»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25 мая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5F17C3" w:rsidRPr="00CA7635" w:rsidTr="005F17C3">
        <w:trPr>
          <w:trHeight w:val="554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Анализ ВР с классом за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уч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. Год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10 июня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273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Организация летней занятости учащихся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Май-июнь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34"/>
        </w:trPr>
        <w:tc>
          <w:tcPr>
            <w:tcW w:w="10813" w:type="dxa"/>
            <w:gridSpan w:val="4"/>
            <w:shd w:val="clear" w:color="auto" w:fill="auto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«Внеурочная деятельность»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(согласно утвержденному расписанию</w:t>
            </w:r>
            <w:r>
              <w:rPr>
                <w:rFonts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внеурочной деятельности)</w:t>
            </w:r>
          </w:p>
        </w:tc>
      </w:tr>
      <w:tr w:rsidR="005F17C3" w:rsidRPr="00CA7635" w:rsidTr="005F17C3">
        <w:trPr>
          <w:trHeight w:val="554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 xml:space="preserve">Название курса </w:t>
            </w: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lastRenderedPageBreak/>
              <w:t>внеурочной деятельности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lastRenderedPageBreak/>
              <w:t>Клас</w:t>
            </w: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lastRenderedPageBreak/>
              <w:t>сы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lastRenderedPageBreak/>
              <w:t xml:space="preserve">Кол-во часов в </w:t>
            </w: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lastRenderedPageBreak/>
              <w:t>неделю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lastRenderedPageBreak/>
              <w:t>Руководите</w:t>
            </w: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lastRenderedPageBreak/>
              <w:t>ль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 xml:space="preserve">«Разговоры о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«Развитие функциональной грамотности»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«Росси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я-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мои горизонты»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6-9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Нотки\Палитра</w:t>
            </w:r>
            <w:proofErr w:type="spellEnd"/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«Подвижные игры с элементами спортивных игр»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«Информатика вокруг нас»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«Начало программирование»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5, 6, 9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НВП (начальная военная подготовка)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Спортивное ориентирование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8К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317"/>
        </w:trPr>
        <w:tc>
          <w:tcPr>
            <w:tcW w:w="546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Тайны родного языка</w:t>
            </w:r>
          </w:p>
        </w:tc>
        <w:tc>
          <w:tcPr>
            <w:tcW w:w="124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1793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1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278"/>
        </w:trPr>
        <w:tc>
          <w:tcPr>
            <w:tcW w:w="1081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033" w:right="3338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«Урочная деятельность»</w:t>
            </w:r>
          </w:p>
        </w:tc>
      </w:tr>
      <w:tr w:rsidR="005F17C3" w:rsidRPr="00CA7635" w:rsidTr="005F17C3">
        <w:trPr>
          <w:trHeight w:val="418"/>
        </w:trPr>
        <w:tc>
          <w:tcPr>
            <w:tcW w:w="10813" w:type="dxa"/>
            <w:gridSpan w:val="4"/>
            <w:tcBorders>
              <w:top w:val="single" w:sz="4" w:space="0" w:color="auto"/>
            </w:tcBorders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</w:tbl>
    <w:p w:rsidR="005F17C3" w:rsidRPr="00CA7635" w:rsidRDefault="005F17C3" w:rsidP="005F17C3">
      <w:pPr>
        <w:rPr>
          <w:rFonts w:cs="Times New Roman"/>
          <w:sz w:val="26"/>
          <w:szCs w:val="26"/>
        </w:rPr>
        <w:sectPr w:rsidR="005F17C3" w:rsidRPr="00CA7635">
          <w:footerReference w:type="default" r:id="rId9"/>
          <w:pgSz w:w="11910" w:h="16840"/>
          <w:pgMar w:top="700" w:right="0" w:bottom="280" w:left="620" w:header="360" w:footer="360" w:gutter="0"/>
          <w:cols w:space="720"/>
        </w:sectPr>
      </w:pPr>
    </w:p>
    <w:p w:rsidR="005F17C3" w:rsidRPr="00CA7635" w:rsidRDefault="005F17C3" w:rsidP="005F17C3">
      <w:pPr>
        <w:tabs>
          <w:tab w:val="left" w:pos="792"/>
          <w:tab w:val="center" w:pos="5645"/>
        </w:tabs>
        <w:rPr>
          <w:rFonts w:cs="Times New Roman"/>
          <w:sz w:val="26"/>
          <w:szCs w:val="26"/>
        </w:rPr>
      </w:pPr>
    </w:p>
    <w:tbl>
      <w:tblPr>
        <w:tblW w:w="10522" w:type="dxa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164"/>
        <w:gridCol w:w="628"/>
      </w:tblGrid>
      <w:tr w:rsidR="005F17C3" w:rsidRPr="00CA7635" w:rsidTr="005F17C3">
        <w:trPr>
          <w:trHeight w:val="440"/>
        </w:trPr>
        <w:tc>
          <w:tcPr>
            <w:tcW w:w="9894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rFonts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i/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i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5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 – май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Родительские собрания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–</w:t>
            </w: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</w:t>
            </w:r>
            <w:proofErr w:type="gramEnd"/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 раза в триместр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Индивидуальная работа с семьями: в трудной жизненной ситуации, малообеспеченными и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многодетными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 – май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едагог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5F17C3" w:rsidRPr="00CA7635" w:rsidTr="005F17C3">
        <w:trPr>
          <w:gridAfter w:val="1"/>
          <w:wAfter w:w="628" w:type="dxa"/>
          <w:trHeight w:val="274"/>
        </w:trPr>
        <w:tc>
          <w:tcPr>
            <w:tcW w:w="9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«Самоуправление»</w:t>
            </w:r>
          </w:p>
        </w:tc>
      </w:tr>
      <w:tr w:rsidR="005F17C3" w:rsidRPr="00CA7635" w:rsidTr="005F17C3">
        <w:trPr>
          <w:gridAfter w:val="1"/>
          <w:wAfter w:w="628" w:type="dxa"/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13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F17C3" w:rsidRPr="00CA7635" w:rsidTr="005F17C3">
        <w:trPr>
          <w:gridAfter w:val="1"/>
          <w:wAfter w:w="628" w:type="dxa"/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gridAfter w:val="1"/>
          <w:wAfter w:w="628" w:type="dxa"/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5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</w:t>
            </w: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Актив класса</w:t>
            </w:r>
          </w:p>
        </w:tc>
      </w:tr>
      <w:tr w:rsidR="005F17C3" w:rsidRPr="00CA7635" w:rsidTr="005F17C3">
        <w:trPr>
          <w:gridAfter w:val="1"/>
          <w:wAfter w:w="628" w:type="dxa"/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  <w:tr w:rsidR="005F17C3" w:rsidRPr="00CA7635" w:rsidTr="005F17C3">
        <w:trPr>
          <w:gridAfter w:val="1"/>
          <w:wAfter w:w="628" w:type="dxa"/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По плану РДДМ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Актив РДДМ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</w:tbl>
    <w:p w:rsidR="005F17C3" w:rsidRPr="00CA7635" w:rsidRDefault="005F17C3" w:rsidP="005F17C3">
      <w:pPr>
        <w:tabs>
          <w:tab w:val="left" w:pos="1380"/>
        </w:tabs>
        <w:rPr>
          <w:rFonts w:cs="Times New Roman"/>
          <w:sz w:val="26"/>
          <w:szCs w:val="26"/>
        </w:rPr>
      </w:pPr>
    </w:p>
    <w:tbl>
      <w:tblPr>
        <w:tblpPr w:leftFromText="180" w:rightFromText="180" w:vertAnchor="text" w:tblpX="132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159"/>
      </w:tblGrid>
      <w:tr w:rsidR="005F17C3" w:rsidRPr="00CA7635" w:rsidTr="005F17C3">
        <w:trPr>
          <w:trHeight w:val="433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«Профилактика и безопасность»</w:t>
            </w:r>
          </w:p>
        </w:tc>
      </w:tr>
      <w:tr w:rsidR="005F17C3" w:rsidRPr="00CA7635" w:rsidTr="005F17C3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F17C3" w:rsidRPr="00CA7635" w:rsidTr="005F17C3">
        <w:trPr>
          <w:trHeight w:val="826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9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1-6 сентября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05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«15 минут о безопасности» </w:t>
            </w: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0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Профилактическая акция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«Здоровь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е-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твое богатство!»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1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Замдиректора по ВР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Соцпедагог</w:t>
            </w:r>
            <w:proofErr w:type="spellEnd"/>
          </w:p>
        </w:tc>
      </w:tr>
      <w:tr w:rsidR="005F17C3" w:rsidRPr="00CA7635" w:rsidTr="005F17C3">
        <w:trPr>
          <w:trHeight w:val="832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Неделя профилактики ДТП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Встречи сотрудников ГИБДД с учащимися, беседы по ПДД,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1-12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2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right="376" w:hanging="12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Конец 1 модуля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0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Неделя правовых знаний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17-21 ноября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</w:tr>
      <w:tr w:rsidR="005F17C3" w:rsidRPr="00CA7635" w:rsidTr="005F17C3">
        <w:trPr>
          <w:trHeight w:val="827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Беседы по пожарной безопасности,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правилах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Конец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 модуля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0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Единый день профилактики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Декабрь 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иректора по ВР Соц.педаго</w:t>
            </w: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г</w:t>
            </w:r>
          </w:p>
        </w:tc>
      </w:tr>
      <w:tr w:rsidR="005F17C3" w:rsidRPr="00CA7635" w:rsidTr="005F17C3">
        <w:trPr>
          <w:trHeight w:val="82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Конец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2 триместра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273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Декада по профилактики ДТП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Психолог</w:t>
            </w:r>
          </w:p>
        </w:tc>
      </w:tr>
      <w:tr w:rsidR="005F17C3" w:rsidRPr="00CA7635" w:rsidTr="005F17C3">
        <w:trPr>
          <w:trHeight w:val="830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Правила безопасного поведения на летних каникулах. Инструктажи по ПДД, ППБ,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поведение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на ж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д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Конец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3 триместра</w:t>
            </w:r>
          </w:p>
        </w:tc>
        <w:tc>
          <w:tcPr>
            <w:tcW w:w="2159" w:type="dxa"/>
            <w:tcBorders>
              <w:bottom w:val="single" w:sz="6" w:space="0" w:color="000000"/>
            </w:tcBorders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07"/>
        </w:trPr>
        <w:tc>
          <w:tcPr>
            <w:tcW w:w="9889" w:type="dxa"/>
            <w:gridSpan w:val="4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961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 xml:space="preserve">                         Модуль «Организация предметно-пространственной среды»</w:t>
            </w:r>
          </w:p>
        </w:tc>
      </w:tr>
      <w:tr w:rsidR="005F17C3" w:rsidRPr="00CA7635" w:rsidTr="005F17C3">
        <w:trPr>
          <w:trHeight w:val="273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F17C3" w:rsidRPr="00CA7635" w:rsidTr="005F17C3">
        <w:trPr>
          <w:trHeight w:val="554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right="-23" w:hanging="31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 октября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5F17C3" w:rsidRPr="00CA7635" w:rsidTr="005F17C3">
        <w:trPr>
          <w:trHeight w:val="550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До 15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550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плакатов «Мы за ЗОЖ»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12 сентября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едагог </w:t>
            </w:r>
          </w:p>
        </w:tc>
      </w:tr>
      <w:tr w:rsidR="005F17C3" w:rsidRPr="00CA7635" w:rsidTr="005F17C3">
        <w:trPr>
          <w:trHeight w:val="550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102" w:hanging="47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Педагог-библиотекарь</w:t>
            </w:r>
          </w:p>
        </w:tc>
      </w:tr>
      <w:tr w:rsidR="005F17C3" w:rsidRPr="00CA7635" w:rsidTr="005F17C3">
        <w:trPr>
          <w:trHeight w:val="549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Новогодних плакатов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 декабря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10 декабря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информационного плаката «Герои нашего времени»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15 января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lastRenderedPageBreak/>
              <w:t xml:space="preserve">Выставка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фотоколлажей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«МЫ – 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в</w:t>
            </w:r>
            <w:proofErr w:type="gramEnd"/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Движении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первых!»», формат А3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26 февраля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Председатель РДДМ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Выставка плакатов «Мы помни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м-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Великие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сражения ВОВ»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 4 апреля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5F17C3" w:rsidRPr="00CA7635" w:rsidTr="005F17C3">
        <w:trPr>
          <w:trHeight w:val="278"/>
        </w:trPr>
        <w:tc>
          <w:tcPr>
            <w:tcW w:w="9889" w:type="dxa"/>
            <w:gridSpan w:val="4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«Внешкольные мероприятия»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5F17C3" w:rsidRPr="00CA7635" w:rsidRDefault="005F17C3" w:rsidP="00772AF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59" w:type="dxa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278"/>
        </w:trPr>
        <w:tc>
          <w:tcPr>
            <w:tcW w:w="9889" w:type="dxa"/>
            <w:gridSpan w:val="4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«Социальное партнерство»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eastAsia="Calibri" w:cs="Times New Roman"/>
                <w:sz w:val="26"/>
                <w:szCs w:val="26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5F17C3" w:rsidRPr="00CA7635" w:rsidRDefault="005F17C3" w:rsidP="00772AF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59" w:type="dxa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едагог</w:t>
            </w:r>
          </w:p>
        </w:tc>
      </w:tr>
      <w:tr w:rsidR="005F17C3" w:rsidRPr="00CA7635" w:rsidTr="005F17C3">
        <w:trPr>
          <w:trHeight w:val="278"/>
        </w:trPr>
        <w:tc>
          <w:tcPr>
            <w:tcW w:w="4922" w:type="dxa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 w:cs="Times New Roman"/>
                <w:sz w:val="26"/>
                <w:szCs w:val="26"/>
              </w:rPr>
            </w:pPr>
            <w:r w:rsidRPr="00CA7635">
              <w:rPr>
                <w:rFonts w:eastAsia="Calibri" w:cs="Times New Roman"/>
                <w:sz w:val="26"/>
                <w:szCs w:val="26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5F17C3" w:rsidRPr="00CA7635" w:rsidRDefault="005F17C3" w:rsidP="00772AF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159" w:type="dxa"/>
            <w:shd w:val="clear" w:color="auto" w:fill="auto"/>
          </w:tcPr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5F17C3" w:rsidRPr="00CA7635" w:rsidRDefault="005F17C3" w:rsidP="0077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cs="Times New Roman"/>
                <w:color w:val="000000"/>
                <w:sz w:val="26"/>
                <w:szCs w:val="26"/>
              </w:rPr>
              <w:t>едагог</w:t>
            </w:r>
          </w:p>
        </w:tc>
      </w:tr>
    </w:tbl>
    <w:p w:rsidR="005F17C3" w:rsidRPr="00CA7635" w:rsidRDefault="005F17C3" w:rsidP="005F17C3">
      <w:pPr>
        <w:spacing w:line="255" w:lineRule="auto"/>
        <w:rPr>
          <w:rFonts w:cs="Times New Roman"/>
          <w:sz w:val="26"/>
          <w:szCs w:val="26"/>
        </w:rPr>
      </w:pPr>
    </w:p>
    <w:p w:rsidR="005F17C3" w:rsidRPr="00CA7635" w:rsidRDefault="005F17C3" w:rsidP="005F17C3">
      <w:pPr>
        <w:rPr>
          <w:rFonts w:cs="Times New Roman"/>
          <w:sz w:val="26"/>
          <w:szCs w:val="26"/>
        </w:rPr>
      </w:pPr>
    </w:p>
    <w:p w:rsidR="005F17C3" w:rsidRPr="00CA7635" w:rsidRDefault="005F17C3" w:rsidP="005F17C3">
      <w:pPr>
        <w:rPr>
          <w:rFonts w:cs="Times New Roman"/>
          <w:sz w:val="26"/>
          <w:szCs w:val="26"/>
        </w:rPr>
      </w:pPr>
    </w:p>
    <w:p w:rsidR="005F17C3" w:rsidRPr="00CA7635" w:rsidRDefault="005F17C3" w:rsidP="005F17C3">
      <w:pPr>
        <w:spacing w:line="255" w:lineRule="auto"/>
        <w:rPr>
          <w:rFonts w:cs="Times New Roman"/>
          <w:sz w:val="26"/>
          <w:szCs w:val="26"/>
        </w:rPr>
      </w:pPr>
    </w:p>
    <w:tbl>
      <w:tblPr>
        <w:tblpPr w:leftFromText="180" w:rightFromText="180" w:vertAnchor="text" w:horzAnchor="margin" w:tblpX="108" w:tblpY="-49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06"/>
        <w:gridCol w:w="1172"/>
        <w:gridCol w:w="1636"/>
        <w:gridCol w:w="2375"/>
      </w:tblGrid>
      <w:tr w:rsidR="005F17C3" w:rsidRPr="00CA7635" w:rsidTr="005F17C3">
        <w:trPr>
          <w:trHeight w:val="318"/>
        </w:trPr>
        <w:tc>
          <w:tcPr>
            <w:tcW w:w="9889" w:type="dxa"/>
            <w:gridSpan w:val="4"/>
            <w:shd w:val="clear" w:color="auto" w:fill="auto"/>
          </w:tcPr>
          <w:p w:rsidR="005F17C3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955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color w:val="000000"/>
                <w:sz w:val="26"/>
                <w:szCs w:val="26"/>
              </w:rPr>
              <w:t>Модуль «Профориентация»</w:t>
            </w:r>
          </w:p>
        </w:tc>
      </w:tr>
      <w:tr w:rsidR="005F17C3" w:rsidRPr="00CA7635" w:rsidTr="005F17C3">
        <w:trPr>
          <w:trHeight w:val="582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F17C3" w:rsidRPr="00CA7635" w:rsidTr="005F17C3">
        <w:trPr>
          <w:trHeight w:val="317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Занятия класса «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Юнармия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5-6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Вторник-четверг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Муллагулов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Р.Ф.</w:t>
            </w:r>
          </w:p>
        </w:tc>
      </w:tr>
      <w:tr w:rsidR="005F17C3" w:rsidRPr="00CA7635" w:rsidTr="005F17C3">
        <w:trPr>
          <w:trHeight w:val="633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Просмотр видео-уроков на сайте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Проектория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Раз в месяц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318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Занятия отряда ЮИД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Кириков А.А.</w:t>
            </w:r>
          </w:p>
        </w:tc>
      </w:tr>
      <w:tr w:rsidR="005F17C3" w:rsidRPr="00CA7635" w:rsidTr="005F17C3">
        <w:trPr>
          <w:trHeight w:val="634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Проектная деятельность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634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17C3" w:rsidRPr="00CA7635" w:rsidTr="005F17C3">
        <w:trPr>
          <w:trHeight w:val="634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Профориентационная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работа по подготовке к выбору профиля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8-9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В течение</w:t>
            </w:r>
          </w:p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5F17C3" w:rsidRPr="00CA7635" w:rsidTr="005F17C3">
        <w:trPr>
          <w:trHeight w:val="318"/>
        </w:trPr>
        <w:tc>
          <w:tcPr>
            <w:tcW w:w="470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Занятия в рамках проекта по </w:t>
            </w:r>
            <w:proofErr w:type="spellStart"/>
            <w:r w:rsidRPr="00CA7635">
              <w:rPr>
                <w:rFonts w:cs="Times New Roman"/>
                <w:color w:val="000000"/>
                <w:sz w:val="26"/>
                <w:szCs w:val="26"/>
              </w:rPr>
              <w:t>профминимуму</w:t>
            </w:r>
            <w:proofErr w:type="spellEnd"/>
            <w:r w:rsidRPr="00CA7635">
              <w:rPr>
                <w:rFonts w:cs="Times New Roman"/>
                <w:color w:val="000000"/>
                <w:sz w:val="26"/>
                <w:szCs w:val="26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8-9</w:t>
            </w:r>
          </w:p>
        </w:tc>
        <w:tc>
          <w:tcPr>
            <w:tcW w:w="1636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375" w:type="dxa"/>
          </w:tcPr>
          <w:p w:rsidR="005F17C3" w:rsidRPr="00CA7635" w:rsidRDefault="005F17C3" w:rsidP="005F1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rFonts w:cs="Times New Roman"/>
                <w:color w:val="000000"/>
                <w:sz w:val="26"/>
                <w:szCs w:val="26"/>
              </w:rPr>
            </w:pPr>
            <w:r w:rsidRPr="00CA7635">
              <w:rPr>
                <w:rFonts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4705AC" w:rsidRDefault="004705AC" w:rsidP="004705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8"/>
        <w:rPr>
          <w:rFonts w:ascii="Arial" w:eastAsia="Arial" w:hAnsi="Arial" w:cs="Arial"/>
          <w:color w:val="000000"/>
        </w:rPr>
      </w:pPr>
    </w:p>
    <w:sectPr w:rsidR="004705AC" w:rsidSect="005A1F7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9C5" w:rsidRDefault="006D29C5" w:rsidP="005A1F79">
      <w:pPr>
        <w:spacing w:after="0"/>
      </w:pPr>
      <w:r>
        <w:separator/>
      </w:r>
    </w:p>
  </w:endnote>
  <w:endnote w:type="continuationSeparator" w:id="1">
    <w:p w:rsidR="006D29C5" w:rsidRDefault="006D29C5" w:rsidP="005A1F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NewtonC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7028496"/>
      <w:docPartObj>
        <w:docPartGallery w:val="Page Numbers (Bottom of Page)"/>
        <w:docPartUnique/>
      </w:docPartObj>
    </w:sdtPr>
    <w:sdtContent>
      <w:p w:rsidR="005F17C3" w:rsidRDefault="005F17C3" w:rsidP="00CA7635">
        <w:pPr>
          <w:pStyle w:val="af6"/>
          <w:jc w:val="center"/>
        </w:pPr>
        <w:fldSimple w:instr="PAGE   \* MERGEFORMAT">
          <w:r>
            <w:rPr>
              <w:noProof/>
            </w:rPr>
            <w:t>39</w:t>
          </w:r>
        </w:fldSimple>
      </w:p>
    </w:sdtContent>
  </w:sdt>
  <w:p w:rsidR="005F17C3" w:rsidRDefault="005F17C3">
    <w:pPr>
      <w:pStyle w:val="af6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930333"/>
      <w:docPartObj>
        <w:docPartGallery w:val="Page Numbers (Bottom of Page)"/>
        <w:docPartUnique/>
      </w:docPartObj>
    </w:sdtPr>
    <w:sdtContent>
      <w:p w:rsidR="006D29C5" w:rsidRDefault="00480ACC" w:rsidP="006D29C5">
        <w:pPr>
          <w:pStyle w:val="af6"/>
          <w:jc w:val="center"/>
        </w:pPr>
        <w:fldSimple w:instr="PAGE   \* MERGEFORMAT">
          <w:r w:rsidR="005F17C3">
            <w:rPr>
              <w:noProof/>
            </w:rPr>
            <w:t>42</w:t>
          </w:r>
        </w:fldSimple>
      </w:p>
    </w:sdtContent>
  </w:sdt>
  <w:p w:rsidR="006D29C5" w:rsidRDefault="006D29C5">
    <w:pPr>
      <w:pStyle w:val="af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9C5" w:rsidRDefault="006D29C5" w:rsidP="005A1F79">
      <w:pPr>
        <w:spacing w:after="0"/>
      </w:pPr>
      <w:r>
        <w:separator/>
      </w:r>
    </w:p>
  </w:footnote>
  <w:footnote w:type="continuationSeparator" w:id="1">
    <w:p w:rsidR="006D29C5" w:rsidRDefault="006D29C5" w:rsidP="005A1F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2398"/>
      <w:docPartObj>
        <w:docPartGallery w:val="Page Numbers (Top of Page)"/>
        <w:docPartUnique/>
      </w:docPartObj>
    </w:sdtPr>
    <w:sdtContent>
      <w:p w:rsidR="00A65DA9" w:rsidRDefault="00480ACC">
        <w:pPr>
          <w:pStyle w:val="af4"/>
          <w:jc w:val="right"/>
        </w:pPr>
        <w:fldSimple w:instr=" PAGE   \* MERGEFORMAT ">
          <w:r w:rsidR="005F17C3">
            <w:rPr>
              <w:noProof/>
            </w:rPr>
            <w:t>42</w:t>
          </w:r>
        </w:fldSimple>
      </w:p>
    </w:sdtContent>
  </w:sdt>
  <w:p w:rsidR="00A65DA9" w:rsidRDefault="00A65DA9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763845E"/>
    <w:lvl w:ilvl="0" w:tplc="5DDE6E80">
      <w:start w:val="1"/>
      <w:numFmt w:val="decimal"/>
      <w:lvlText w:val="%1."/>
      <w:lvlJc w:val="left"/>
    </w:lvl>
    <w:lvl w:ilvl="1" w:tplc="A51EFF62">
      <w:start w:val="1"/>
      <w:numFmt w:val="bullet"/>
      <w:lvlText w:val=""/>
      <w:lvlJc w:val="left"/>
    </w:lvl>
    <w:lvl w:ilvl="2" w:tplc="D9ECCC6E">
      <w:start w:val="1"/>
      <w:numFmt w:val="bullet"/>
      <w:lvlText w:val=""/>
      <w:lvlJc w:val="left"/>
    </w:lvl>
    <w:lvl w:ilvl="3" w:tplc="4E96520C">
      <w:start w:val="1"/>
      <w:numFmt w:val="bullet"/>
      <w:lvlText w:val=""/>
      <w:lvlJc w:val="left"/>
    </w:lvl>
    <w:lvl w:ilvl="4" w:tplc="3174B608">
      <w:start w:val="1"/>
      <w:numFmt w:val="bullet"/>
      <w:lvlText w:val=""/>
      <w:lvlJc w:val="left"/>
    </w:lvl>
    <w:lvl w:ilvl="5" w:tplc="EEDE8144">
      <w:start w:val="1"/>
      <w:numFmt w:val="bullet"/>
      <w:lvlText w:val=""/>
      <w:lvlJc w:val="left"/>
    </w:lvl>
    <w:lvl w:ilvl="6" w:tplc="A22CED66">
      <w:start w:val="1"/>
      <w:numFmt w:val="bullet"/>
      <w:lvlText w:val=""/>
      <w:lvlJc w:val="left"/>
    </w:lvl>
    <w:lvl w:ilvl="7" w:tplc="1EE207C2">
      <w:start w:val="1"/>
      <w:numFmt w:val="bullet"/>
      <w:pStyle w:val="8"/>
      <w:lvlText w:val=""/>
      <w:lvlJc w:val="left"/>
    </w:lvl>
    <w:lvl w:ilvl="8" w:tplc="E834D2D6">
      <w:start w:val="1"/>
      <w:numFmt w:val="bullet"/>
      <w:lvlText w:val=""/>
      <w:lvlJc w:val="left"/>
    </w:lvl>
  </w:abstractNum>
  <w:abstractNum w:abstractNumId="1">
    <w:nsid w:val="03A04C92"/>
    <w:multiLevelType w:val="hybridMultilevel"/>
    <w:tmpl w:val="6D9EA6D0"/>
    <w:lvl w:ilvl="0" w:tplc="20F00066">
      <w:start w:val="1"/>
      <w:numFmt w:val="bullet"/>
      <w:pStyle w:val="a"/>
      <w:lvlText w:val=""/>
      <w:lvlJc w:val="left"/>
      <w:pPr>
        <w:ind w:left="799" w:hanging="360"/>
      </w:pPr>
      <w:rPr>
        <w:rFonts w:ascii="Wingdings" w:hAnsi="Wingdings" w:hint="default"/>
      </w:rPr>
    </w:lvl>
    <w:lvl w:ilvl="1" w:tplc="8E28FF7C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E23480A2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69987FEC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E2465C48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88768404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EC52855C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C106951E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CCE91EC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>
    <w:nsid w:val="06785C41"/>
    <w:multiLevelType w:val="hybridMultilevel"/>
    <w:tmpl w:val="DBA03010"/>
    <w:lvl w:ilvl="0" w:tplc="1BFE5B82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B4C3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04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255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4A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22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49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2D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6A6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43D58"/>
    <w:multiLevelType w:val="hybridMultilevel"/>
    <w:tmpl w:val="1EE0E61A"/>
    <w:lvl w:ilvl="0" w:tplc="E0A6C27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D2F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A07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84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05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A1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AC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61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E67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D5587"/>
    <w:multiLevelType w:val="hybridMultilevel"/>
    <w:tmpl w:val="ACB0558E"/>
    <w:lvl w:ilvl="0" w:tplc="F63E2CD4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3BB88CD8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E2BA7E96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CA84D8A2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5582E330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28CCA7BA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4CA08C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CD2A4C14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3340A10E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0B514D89"/>
    <w:multiLevelType w:val="hybridMultilevel"/>
    <w:tmpl w:val="855A2DD4"/>
    <w:lvl w:ilvl="0" w:tplc="02C0D218">
      <w:start w:val="1"/>
      <w:numFmt w:val="bullet"/>
      <w:pStyle w:val="a0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72349B3E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4932999C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9D7E6A2A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6CF0CD12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AFB2B4A6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DC86830E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4F6C768E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C234E88C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12CD7843"/>
    <w:multiLevelType w:val="hybridMultilevel"/>
    <w:tmpl w:val="078836A8"/>
    <w:lvl w:ilvl="0" w:tplc="E8C2E8C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0DE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182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2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86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24F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62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CE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E7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93905"/>
    <w:multiLevelType w:val="hybridMultilevel"/>
    <w:tmpl w:val="5328A418"/>
    <w:lvl w:ilvl="0" w:tplc="462C5DD8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7F3EC9F0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BA587B22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63900F8A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8E969FEC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BAAE1B78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531E3316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1E70084C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CFF2F636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>
    <w:nsid w:val="1AF56995"/>
    <w:multiLevelType w:val="hybridMultilevel"/>
    <w:tmpl w:val="CBE838BE"/>
    <w:lvl w:ilvl="0" w:tplc="C0EA538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D21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5C6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88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892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65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801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AE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15AD0"/>
    <w:multiLevelType w:val="hybridMultilevel"/>
    <w:tmpl w:val="55C60CB8"/>
    <w:lvl w:ilvl="0" w:tplc="C09219A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CE8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DA4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4F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2C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380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44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94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3C9B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72A8A"/>
    <w:multiLevelType w:val="hybridMultilevel"/>
    <w:tmpl w:val="48FA2014"/>
    <w:lvl w:ilvl="0" w:tplc="79A644DE">
      <w:start w:val="1"/>
      <w:numFmt w:val="bullet"/>
      <w:pStyle w:val="Bodybullet"/>
      <w:lvlText w:val=""/>
      <w:lvlJc w:val="left"/>
      <w:pPr>
        <w:ind w:left="805" w:hanging="360"/>
      </w:pPr>
      <w:rPr>
        <w:rFonts w:ascii="Wingdings" w:hAnsi="Wingdings" w:hint="default"/>
      </w:rPr>
    </w:lvl>
    <w:lvl w:ilvl="1" w:tplc="64CC7860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8F401A84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B31A8D60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38FEDAA0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E16ED892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1244F836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F2F40C32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4132787C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>
    <w:nsid w:val="299A41DF"/>
    <w:multiLevelType w:val="hybridMultilevel"/>
    <w:tmpl w:val="48623C10"/>
    <w:lvl w:ilvl="0" w:tplc="F31C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FE4E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C65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602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A0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ABE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65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E9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349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6564FF"/>
    <w:multiLevelType w:val="hybridMultilevel"/>
    <w:tmpl w:val="FB241704"/>
    <w:lvl w:ilvl="0" w:tplc="8EBC61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4D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8AB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6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CB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07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E3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8F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A2F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521A8"/>
    <w:multiLevelType w:val="hybridMultilevel"/>
    <w:tmpl w:val="EF02D266"/>
    <w:lvl w:ilvl="0" w:tplc="199242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62ED3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A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2D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E80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832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0D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A8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EE7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66BBA"/>
    <w:multiLevelType w:val="hybridMultilevel"/>
    <w:tmpl w:val="5A107D0A"/>
    <w:lvl w:ilvl="0" w:tplc="CE1ED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0A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482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01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41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DCA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CF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A3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2A5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E0F1E"/>
    <w:multiLevelType w:val="hybridMultilevel"/>
    <w:tmpl w:val="F636F740"/>
    <w:lvl w:ilvl="0" w:tplc="5A2E2D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161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C7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ED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C0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6B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07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2D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6E2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B56CA"/>
    <w:multiLevelType w:val="hybridMultilevel"/>
    <w:tmpl w:val="9F5ADDBE"/>
    <w:lvl w:ilvl="0" w:tplc="6532B93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7E7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0F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6B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8A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508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834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CB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0A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D6EAC"/>
    <w:multiLevelType w:val="hybridMultilevel"/>
    <w:tmpl w:val="0BA8ACBA"/>
    <w:lvl w:ilvl="0" w:tplc="CA2EBA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C8CC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41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05F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AD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23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E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0A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CC3A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3524A"/>
    <w:multiLevelType w:val="hybridMultilevel"/>
    <w:tmpl w:val="32729EB8"/>
    <w:lvl w:ilvl="0" w:tplc="B4F49F92">
      <w:start w:val="1"/>
      <w:numFmt w:val="bullet"/>
      <w:pStyle w:val="a1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3550A640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5E266488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30E051A8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293C4C8A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A4A28AEC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126C2272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B44AF968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AA7A978E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5632780A"/>
    <w:multiLevelType w:val="hybridMultilevel"/>
    <w:tmpl w:val="C1903E80"/>
    <w:lvl w:ilvl="0" w:tplc="B63A5E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EC4A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E2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66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21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0C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3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4A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66A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6D4D71"/>
    <w:multiLevelType w:val="hybridMultilevel"/>
    <w:tmpl w:val="405EA1FC"/>
    <w:lvl w:ilvl="0" w:tplc="43184D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43AFE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5EE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02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02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FE0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84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AD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EF8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B77A82"/>
    <w:multiLevelType w:val="hybridMultilevel"/>
    <w:tmpl w:val="9BD60B16"/>
    <w:lvl w:ilvl="0" w:tplc="2D8EE5B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EAB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D67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ECD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AF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FA8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8C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0F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A4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66934"/>
    <w:multiLevelType w:val="hybridMultilevel"/>
    <w:tmpl w:val="73805F26"/>
    <w:lvl w:ilvl="0" w:tplc="95B243CE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AAD8B3B4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A412E0F4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6D64047C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5492F634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D2D61010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A2C83E52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48765530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7AF235BE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>
    <w:nsid w:val="68EA380E"/>
    <w:multiLevelType w:val="hybridMultilevel"/>
    <w:tmpl w:val="DB8E91F0"/>
    <w:lvl w:ilvl="0" w:tplc="F39C3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6A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04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C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23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A3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A2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C3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EE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506C17"/>
    <w:multiLevelType w:val="hybridMultilevel"/>
    <w:tmpl w:val="429A9704"/>
    <w:lvl w:ilvl="0" w:tplc="AE8E04E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289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6EAF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68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A4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3603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AA1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785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4D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C94C28"/>
    <w:multiLevelType w:val="hybridMultilevel"/>
    <w:tmpl w:val="C8645552"/>
    <w:lvl w:ilvl="0" w:tplc="A04C103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D26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E8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6F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08C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12C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C8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A54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3A6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C26F10"/>
    <w:multiLevelType w:val="hybridMultilevel"/>
    <w:tmpl w:val="184EB72A"/>
    <w:lvl w:ilvl="0" w:tplc="6888B62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1A466756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A4CE0E82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FA0CF0E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D9BA7582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98E65084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50869A58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C49AD250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C54C6686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7">
    <w:nsid w:val="7CDB437A"/>
    <w:multiLevelType w:val="multilevel"/>
    <w:tmpl w:val="1070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18427F"/>
    <w:multiLevelType w:val="hybridMultilevel"/>
    <w:tmpl w:val="496E746A"/>
    <w:lvl w:ilvl="0" w:tplc="FBC44EC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EA6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66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A7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6C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7CFD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2C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4E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86C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72189"/>
    <w:multiLevelType w:val="hybridMultilevel"/>
    <w:tmpl w:val="53D45AF0"/>
    <w:lvl w:ilvl="0" w:tplc="853CD6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76A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CD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09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4C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B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01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4B4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7A3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60DF7"/>
    <w:multiLevelType w:val="hybridMultilevel"/>
    <w:tmpl w:val="344CACB0"/>
    <w:lvl w:ilvl="0" w:tplc="CF4AD2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6A4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022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EB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2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81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20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E5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85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2"/>
  </w:num>
  <w:num w:numId="5">
    <w:abstractNumId w:val="26"/>
  </w:num>
  <w:num w:numId="6">
    <w:abstractNumId w:val="5"/>
  </w:num>
  <w:num w:numId="7">
    <w:abstractNumId w:val="18"/>
  </w:num>
  <w:num w:numId="8">
    <w:abstractNumId w:val="7"/>
  </w:num>
  <w:num w:numId="9">
    <w:abstractNumId w:val="1"/>
  </w:num>
  <w:num w:numId="10">
    <w:abstractNumId w:val="0"/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D0263C"/>
    <w:rsid w:val="000254B5"/>
    <w:rsid w:val="0008125B"/>
    <w:rsid w:val="000B2425"/>
    <w:rsid w:val="000D55D8"/>
    <w:rsid w:val="00100886"/>
    <w:rsid w:val="001D5BB6"/>
    <w:rsid w:val="001E33D5"/>
    <w:rsid w:val="001F2CBA"/>
    <w:rsid w:val="002330C5"/>
    <w:rsid w:val="00270DDC"/>
    <w:rsid w:val="002A69A7"/>
    <w:rsid w:val="002A7C8F"/>
    <w:rsid w:val="00327CB7"/>
    <w:rsid w:val="00390332"/>
    <w:rsid w:val="00394C85"/>
    <w:rsid w:val="003D60BD"/>
    <w:rsid w:val="003F3450"/>
    <w:rsid w:val="00415E86"/>
    <w:rsid w:val="00442944"/>
    <w:rsid w:val="004705AC"/>
    <w:rsid w:val="00480ACC"/>
    <w:rsid w:val="004958FF"/>
    <w:rsid w:val="004A5EEA"/>
    <w:rsid w:val="004E7F34"/>
    <w:rsid w:val="005638B1"/>
    <w:rsid w:val="005A1F79"/>
    <w:rsid w:val="005C72F3"/>
    <w:rsid w:val="005E6127"/>
    <w:rsid w:val="005F17C3"/>
    <w:rsid w:val="00602680"/>
    <w:rsid w:val="00631D45"/>
    <w:rsid w:val="006620CF"/>
    <w:rsid w:val="006756C6"/>
    <w:rsid w:val="006762C9"/>
    <w:rsid w:val="00680E43"/>
    <w:rsid w:val="0069239F"/>
    <w:rsid w:val="006B307B"/>
    <w:rsid w:val="006B3261"/>
    <w:rsid w:val="006D29C5"/>
    <w:rsid w:val="006D5E72"/>
    <w:rsid w:val="006E1C5D"/>
    <w:rsid w:val="007032D8"/>
    <w:rsid w:val="00710BA4"/>
    <w:rsid w:val="00715C4E"/>
    <w:rsid w:val="007264BF"/>
    <w:rsid w:val="00731E2B"/>
    <w:rsid w:val="00773128"/>
    <w:rsid w:val="007A4C7D"/>
    <w:rsid w:val="00871D54"/>
    <w:rsid w:val="008748C4"/>
    <w:rsid w:val="00893D4F"/>
    <w:rsid w:val="0094451C"/>
    <w:rsid w:val="009A58B4"/>
    <w:rsid w:val="009B72E9"/>
    <w:rsid w:val="009E2D06"/>
    <w:rsid w:val="00A41128"/>
    <w:rsid w:val="00A65DA9"/>
    <w:rsid w:val="00AB32C4"/>
    <w:rsid w:val="00AD7B36"/>
    <w:rsid w:val="00AE320F"/>
    <w:rsid w:val="00B02540"/>
    <w:rsid w:val="00BB60E8"/>
    <w:rsid w:val="00BD220F"/>
    <w:rsid w:val="00BD6270"/>
    <w:rsid w:val="00BF13F5"/>
    <w:rsid w:val="00C966F7"/>
    <w:rsid w:val="00CB37A5"/>
    <w:rsid w:val="00CD6CF4"/>
    <w:rsid w:val="00D0263C"/>
    <w:rsid w:val="00D92910"/>
    <w:rsid w:val="00DD25B0"/>
    <w:rsid w:val="00E209E9"/>
    <w:rsid w:val="00E228DE"/>
    <w:rsid w:val="00EB0F1E"/>
    <w:rsid w:val="00F0310D"/>
    <w:rsid w:val="00F164A2"/>
    <w:rsid w:val="00FB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D7B3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2"/>
    <w:next w:val="a2"/>
    <w:link w:val="10"/>
    <w:uiPriority w:val="1"/>
    <w:qFormat/>
    <w:rsid w:val="00AD7B36"/>
    <w:pPr>
      <w:keepNext/>
      <w:keepLines/>
      <w:widowControl w:val="0"/>
      <w:spacing w:before="240" w:after="0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2"/>
    <w:next w:val="a2"/>
    <w:link w:val="20"/>
    <w:uiPriority w:val="9"/>
    <w:unhideWhenUsed/>
    <w:qFormat/>
    <w:rsid w:val="00AD7B36"/>
    <w:pPr>
      <w:keepNext/>
      <w:keepLines/>
      <w:widowControl w:val="0"/>
      <w:autoSpaceDE w:val="0"/>
      <w:autoSpaceDN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unhideWhenUsed/>
    <w:qFormat/>
    <w:rsid w:val="00AD7B36"/>
    <w:pPr>
      <w:keepNext/>
      <w:keepLines/>
      <w:widowControl w:val="0"/>
      <w:autoSpaceDE w:val="0"/>
      <w:autoSpaceDN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paragraph" w:styleId="4">
    <w:name w:val="heading 4"/>
    <w:basedOn w:val="a2"/>
    <w:next w:val="a2"/>
    <w:link w:val="40"/>
    <w:uiPriority w:val="9"/>
    <w:unhideWhenUsed/>
    <w:qFormat/>
    <w:rsid w:val="00AD7B36"/>
    <w:pPr>
      <w:keepNext/>
      <w:spacing w:before="240" w:after="60"/>
      <w:ind w:left="851" w:right="851" w:firstLine="284"/>
      <w:outlineLvl w:val="3"/>
    </w:pPr>
    <w:rPr>
      <w:rFonts w:eastAsia="Times New Roman" w:cs="Times New Roman"/>
      <w:b/>
      <w:bCs/>
      <w:szCs w:val="28"/>
    </w:rPr>
  </w:style>
  <w:style w:type="paragraph" w:styleId="5">
    <w:name w:val="heading 5"/>
    <w:basedOn w:val="a2"/>
    <w:link w:val="50"/>
    <w:uiPriority w:val="1"/>
    <w:qFormat/>
    <w:rsid w:val="00AD7B36"/>
    <w:pPr>
      <w:widowControl w:val="0"/>
      <w:autoSpaceDE w:val="0"/>
      <w:autoSpaceDN w:val="0"/>
      <w:spacing w:after="0"/>
      <w:ind w:left="383"/>
      <w:jc w:val="both"/>
      <w:outlineLvl w:val="4"/>
    </w:pPr>
    <w:rPr>
      <w:rFonts w:eastAsia="Times New Roman" w:cs="Times New Roman"/>
      <w:b/>
      <w:bCs/>
      <w:i/>
      <w:iCs/>
      <w:sz w:val="20"/>
      <w:szCs w:val="20"/>
    </w:rPr>
  </w:style>
  <w:style w:type="paragraph" w:styleId="8">
    <w:name w:val="heading 8"/>
    <w:basedOn w:val="a2"/>
    <w:next w:val="a2"/>
    <w:link w:val="80"/>
    <w:qFormat/>
    <w:rsid w:val="00AD7B36"/>
    <w:pPr>
      <w:numPr>
        <w:ilvl w:val="7"/>
        <w:numId w:val="10"/>
      </w:numPr>
      <w:suppressAutoHyphens/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1"/>
    <w:rsid w:val="00AD7B3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AD7B3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AD7B3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3"/>
    <w:link w:val="4"/>
    <w:uiPriority w:val="9"/>
    <w:rsid w:val="00AD7B3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uiPriority w:val="1"/>
    <w:rsid w:val="00AD7B36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basedOn w:val="a3"/>
    <w:link w:val="8"/>
    <w:rsid w:val="00AD7B36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table" w:styleId="a6">
    <w:name w:val="Table Grid"/>
    <w:basedOn w:val="a4"/>
    <w:uiPriority w:val="39"/>
    <w:rsid w:val="00AD7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-2">
    <w:name w:val="TOC-2"/>
    <w:basedOn w:val="a2"/>
    <w:uiPriority w:val="99"/>
    <w:rsid w:val="00AD7B36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227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customStyle="1" w:styleId="TOC-3">
    <w:name w:val="TOC-3"/>
    <w:basedOn w:val="a2"/>
    <w:uiPriority w:val="99"/>
    <w:rsid w:val="00AD7B36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454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AD7B36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h1">
    <w:name w:val="h1"/>
    <w:basedOn w:val="a2"/>
    <w:uiPriority w:val="99"/>
    <w:rsid w:val="00AD7B36"/>
    <w:pPr>
      <w:pageBreakBefore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eastAsiaTheme="minorEastAsia" w:cs="OfficinaSansExtraBoldITC-Reg"/>
      <w:b/>
      <w:bCs/>
      <w:caps/>
      <w:color w:val="000000"/>
      <w:sz w:val="24"/>
      <w:szCs w:val="24"/>
      <w:lang w:eastAsia="ru-RU"/>
    </w:rPr>
  </w:style>
  <w:style w:type="paragraph" w:customStyle="1" w:styleId="h2-first">
    <w:name w:val="h2-first"/>
    <w:basedOn w:val="a2"/>
    <w:uiPriority w:val="99"/>
    <w:rsid w:val="00AD7B36"/>
    <w:pPr>
      <w:keepNext/>
      <w:suppressAutoHyphens/>
      <w:autoSpaceDE w:val="0"/>
      <w:autoSpaceDN w:val="0"/>
      <w:adjustRightInd w:val="0"/>
      <w:spacing w:before="113" w:after="24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lang w:eastAsia="ru-RU"/>
    </w:rPr>
  </w:style>
  <w:style w:type="paragraph" w:customStyle="1" w:styleId="body">
    <w:name w:val="body"/>
    <w:basedOn w:val="a2"/>
    <w:uiPriority w:val="99"/>
    <w:rsid w:val="00AD7B36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AD7B36"/>
    <w:rPr>
      <w:i/>
      <w:iCs/>
    </w:rPr>
  </w:style>
  <w:style w:type="paragraph" w:customStyle="1" w:styleId="h2">
    <w:name w:val="h2"/>
    <w:basedOn w:val="h1"/>
    <w:uiPriority w:val="99"/>
    <w:rsid w:val="00AD7B36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3">
    <w:name w:val="h3"/>
    <w:basedOn w:val="h2"/>
    <w:uiPriority w:val="99"/>
    <w:rsid w:val="00AD7B36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AD7B36"/>
    <w:pPr>
      <w:spacing w:before="120"/>
    </w:pPr>
  </w:style>
  <w:style w:type="paragraph" w:customStyle="1" w:styleId="list-bullet0">
    <w:name w:val="list-bullet"/>
    <w:basedOn w:val="body"/>
    <w:uiPriority w:val="99"/>
    <w:rsid w:val="00AD7B36"/>
    <w:pPr>
      <w:ind w:firstLine="0"/>
    </w:pPr>
  </w:style>
  <w:style w:type="character" w:customStyle="1" w:styleId="Bold">
    <w:name w:val="Bold"/>
    <w:uiPriority w:val="99"/>
    <w:rsid w:val="00AD7B36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AD7B36"/>
    <w:rPr>
      <w:b/>
      <w:bCs/>
      <w:i/>
      <w:iCs/>
    </w:rPr>
  </w:style>
  <w:style w:type="paragraph" w:customStyle="1" w:styleId="Header1">
    <w:name w:val="Header_1"/>
    <w:basedOn w:val="a2"/>
    <w:next w:val="a2"/>
    <w:uiPriority w:val="99"/>
    <w:rsid w:val="00AD7B36"/>
    <w:pPr>
      <w:pageBreakBefore/>
      <w:widowControl w:val="0"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eastAsiaTheme="minorEastAsia" w:cs="OfficinaSansExtraBoldITC-Reg"/>
      <w:b/>
      <w:bCs/>
      <w:caps/>
      <w:color w:val="000000"/>
      <w:sz w:val="24"/>
      <w:szCs w:val="24"/>
      <w:lang w:eastAsia="ru-RU"/>
    </w:rPr>
  </w:style>
  <w:style w:type="paragraph" w:customStyle="1" w:styleId="NoParagraphStyle">
    <w:name w:val="[No Paragraph Style]"/>
    <w:rsid w:val="00AD7B3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TOC-1">
    <w:name w:val="TOC-1"/>
    <w:basedOn w:val="body"/>
    <w:uiPriority w:val="99"/>
    <w:rsid w:val="00AD7B36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uiPriority w:val="99"/>
    <w:rsid w:val="00AD7B36"/>
    <w:pPr>
      <w:spacing w:line="200" w:lineRule="atLeast"/>
    </w:pPr>
    <w:rPr>
      <w:sz w:val="18"/>
      <w:szCs w:val="18"/>
    </w:rPr>
  </w:style>
  <w:style w:type="character" w:customStyle="1" w:styleId="footnote-num">
    <w:name w:val="footnote-num"/>
    <w:uiPriority w:val="99"/>
    <w:rsid w:val="00AD7B36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AD7B36"/>
    <w:rPr>
      <w:rFonts w:ascii="SchoolBookSanPin" w:hAnsi="SchoolBookSanPin" w:cs="SchoolBookSanPin"/>
      <w:position w:val="1"/>
      <w:sz w:val="14"/>
      <w:szCs w:val="14"/>
    </w:rPr>
  </w:style>
  <w:style w:type="paragraph" w:customStyle="1" w:styleId="Body0">
    <w:name w:val="Body"/>
    <w:basedOn w:val="NoParagraphStyle"/>
    <w:next w:val="NoParagraphStyle"/>
    <w:uiPriority w:val="99"/>
    <w:rsid w:val="00AD7B36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AD7B36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AD7B36"/>
    <w:pPr>
      <w:spacing w:before="0"/>
    </w:pPr>
  </w:style>
  <w:style w:type="paragraph" w:customStyle="1" w:styleId="Header3">
    <w:name w:val="Header_3"/>
    <w:basedOn w:val="NoParagraphStyle"/>
    <w:uiPriority w:val="99"/>
    <w:rsid w:val="00AD7B36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AD7B36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AD7B36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AD7B36"/>
    <w:pPr>
      <w:numPr>
        <w:numId w:val="1"/>
      </w:numPr>
      <w:spacing w:line="240" w:lineRule="atLeast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AD7B36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AD7B36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AD7B36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AD7B36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AD7B36"/>
    <w:pPr>
      <w:numPr>
        <w:numId w:val="2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AD7B36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AD7B36"/>
    <w:pPr>
      <w:spacing w:before="120"/>
    </w:pPr>
  </w:style>
  <w:style w:type="paragraph" w:customStyle="1" w:styleId="h5Header">
    <w:name w:val="h5 (Header)"/>
    <w:basedOn w:val="NoParagraphStyle"/>
    <w:uiPriority w:val="99"/>
    <w:rsid w:val="00AD7B36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AD7B36"/>
    <w:rPr>
      <w:b/>
      <w:bCs/>
      <w:i/>
      <w:iCs/>
    </w:rPr>
  </w:style>
  <w:style w:type="character" w:customStyle="1" w:styleId="Bul">
    <w:name w:val="Bul"/>
    <w:uiPriority w:val="99"/>
    <w:rsid w:val="00AD7B36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AD7B36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AD7B36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AD7B36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AD7B36"/>
    <w:pPr>
      <w:numPr>
        <w:numId w:val="5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AD7B36"/>
    <w:pPr>
      <w:numPr>
        <w:numId w:val="4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AD7B36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AD7B36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AD7B36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AD7B36"/>
    <w:rPr>
      <w:rFonts w:cs="OfficinaSansMediumITC-Reg"/>
      <w:sz w:val="20"/>
      <w:szCs w:val="20"/>
    </w:rPr>
  </w:style>
  <w:style w:type="character" w:customStyle="1" w:styleId="a9">
    <w:name w:val="Курсив (Выделения)"/>
    <w:uiPriority w:val="99"/>
    <w:rsid w:val="00AD7B36"/>
    <w:rPr>
      <w:i/>
      <w:iCs/>
    </w:rPr>
  </w:style>
  <w:style w:type="character" w:customStyle="1" w:styleId="aa">
    <w:name w:val="Полужирный Курсив (Выделения)"/>
    <w:uiPriority w:val="99"/>
    <w:rsid w:val="00AD7B36"/>
    <w:rPr>
      <w:b/>
      <w:bCs/>
      <w:i/>
      <w:iCs/>
    </w:rPr>
  </w:style>
  <w:style w:type="character" w:customStyle="1" w:styleId="ab">
    <w:name w:val="Полужирный (Выделения)"/>
    <w:uiPriority w:val="99"/>
    <w:rsid w:val="00AD7B36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AD7B36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AD7B36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AD7B36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c">
    <w:name w:val="основной_— (Основной Текст)"/>
    <w:basedOn w:val="13"/>
    <w:uiPriority w:val="99"/>
    <w:rsid w:val="00AD7B36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AD7B36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d">
    <w:name w:val="Основной (Основной Текст)"/>
    <w:basedOn w:val="NoParagraphStyle"/>
    <w:uiPriority w:val="99"/>
    <w:rsid w:val="00AD7B36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d"/>
    <w:uiPriority w:val="99"/>
    <w:rsid w:val="00AD7B36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0">
    <w:name w:val="ТИРЕ (Доп. текст)"/>
    <w:basedOn w:val="ad"/>
    <w:uiPriority w:val="99"/>
    <w:rsid w:val="00AD7B36"/>
    <w:pPr>
      <w:numPr>
        <w:numId w:val="6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AD7B36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d"/>
    <w:uiPriority w:val="99"/>
    <w:rsid w:val="00AD7B36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1">
    <w:name w:val="Буллит (Доп. текст)"/>
    <w:basedOn w:val="ad"/>
    <w:uiPriority w:val="99"/>
    <w:rsid w:val="00AD7B36"/>
    <w:pPr>
      <w:numPr>
        <w:numId w:val="7"/>
      </w:numPr>
      <w:ind w:left="567" w:hanging="340"/>
    </w:pPr>
  </w:style>
  <w:style w:type="character" w:customStyle="1" w:styleId="ae">
    <w:name w:val="Буллит"/>
    <w:uiPriority w:val="99"/>
    <w:rsid w:val="00AD7B36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AD7B36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AD7B36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AD7B36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AD7B36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AD7B36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AD7B36"/>
    <w:rPr>
      <w:rFonts w:ascii="MingLiU" w:eastAsia="MingLiU" w:cs="MingLiU"/>
    </w:rPr>
  </w:style>
  <w:style w:type="character" w:styleId="af">
    <w:name w:val="Emphasis"/>
    <w:uiPriority w:val="20"/>
    <w:qFormat/>
    <w:rsid w:val="00AD7B36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AD7B36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AD7B36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AD7B36"/>
    <w:pPr>
      <w:numPr>
        <w:numId w:val="8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AD7B36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AD7B36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0">
    <w:name w:val="Основной БА (Основной Текст)"/>
    <w:basedOn w:val="ad"/>
    <w:uiPriority w:val="99"/>
    <w:rsid w:val="00AD7B36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1">
    <w:name w:val="Сноска (Основной Текст)"/>
    <w:basedOn w:val="af0"/>
    <w:uiPriority w:val="99"/>
    <w:rsid w:val="00AD7B36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2">
    <w:name w:val="Подчерк. (Подчеркивания)"/>
    <w:uiPriority w:val="99"/>
    <w:rsid w:val="00AD7B36"/>
    <w:rPr>
      <w:u w:val="thick" w:color="000000"/>
    </w:rPr>
  </w:style>
  <w:style w:type="character" w:customStyle="1" w:styleId="af3">
    <w:name w:val="Верх. Индекс (Индексы)"/>
    <w:uiPriority w:val="99"/>
    <w:rsid w:val="00AD7B36"/>
    <w:rPr>
      <w:position w:val="6"/>
      <w:sz w:val="13"/>
      <w:szCs w:val="13"/>
    </w:rPr>
  </w:style>
  <w:style w:type="paragraph" w:customStyle="1" w:styleId="24">
    <w:name w:val="Список 2 (Основной Текст)"/>
    <w:basedOn w:val="ad"/>
    <w:uiPriority w:val="99"/>
    <w:rsid w:val="00AD7B36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AD7B36"/>
    <w:rPr>
      <w:i/>
      <w:iCs/>
    </w:rPr>
  </w:style>
  <w:style w:type="paragraph" w:customStyle="1" w:styleId="bodyindent">
    <w:name w:val="body_indent"/>
    <w:basedOn w:val="NoParagraphStyle"/>
    <w:uiPriority w:val="99"/>
    <w:rsid w:val="00AD7B36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AD7B36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AD7B36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AD7B36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AD7B36"/>
    <w:rPr>
      <w:u w:val="thick"/>
    </w:rPr>
  </w:style>
  <w:style w:type="paragraph" w:customStyle="1" w:styleId="footnote0">
    <w:name w:val="footnote*"/>
    <w:basedOn w:val="footnote"/>
    <w:uiPriority w:val="99"/>
    <w:rsid w:val="00AD7B36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AD7B36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AD7B36"/>
    <w:pPr>
      <w:tabs>
        <w:tab w:val="clear" w:pos="567"/>
      </w:tabs>
      <w:spacing w:after="0"/>
      <w:ind w:left="142" w:hanging="142"/>
    </w:pPr>
  </w:style>
  <w:style w:type="paragraph" w:styleId="af4">
    <w:name w:val="header"/>
    <w:basedOn w:val="a2"/>
    <w:link w:val="af5"/>
    <w:uiPriority w:val="99"/>
    <w:unhideWhenUsed/>
    <w:rsid w:val="00AD7B36"/>
    <w:pPr>
      <w:tabs>
        <w:tab w:val="center" w:pos="4677"/>
        <w:tab w:val="right" w:pos="9355"/>
      </w:tabs>
      <w:spacing w:after="0"/>
      <w:ind w:firstLine="227"/>
      <w:jc w:val="both"/>
    </w:pPr>
    <w:rPr>
      <w:rFonts w:eastAsiaTheme="minorEastAsia"/>
      <w:sz w:val="20"/>
      <w:lang w:eastAsia="ru-RU"/>
    </w:rPr>
  </w:style>
  <w:style w:type="character" w:customStyle="1" w:styleId="af5">
    <w:name w:val="Верхний колонтитул Знак"/>
    <w:basedOn w:val="a3"/>
    <w:link w:val="af4"/>
    <w:uiPriority w:val="99"/>
    <w:rsid w:val="00AD7B36"/>
    <w:rPr>
      <w:rFonts w:ascii="Times New Roman" w:eastAsiaTheme="minorEastAsia" w:hAnsi="Times New Roman"/>
      <w:sz w:val="20"/>
      <w:lang w:eastAsia="ru-RU"/>
    </w:rPr>
  </w:style>
  <w:style w:type="paragraph" w:styleId="af6">
    <w:name w:val="footer"/>
    <w:basedOn w:val="a2"/>
    <w:link w:val="af7"/>
    <w:uiPriority w:val="99"/>
    <w:unhideWhenUsed/>
    <w:rsid w:val="00AD7B36"/>
    <w:pPr>
      <w:tabs>
        <w:tab w:val="center" w:pos="4677"/>
        <w:tab w:val="right" w:pos="9355"/>
      </w:tabs>
      <w:spacing w:after="0"/>
      <w:ind w:firstLine="227"/>
      <w:jc w:val="both"/>
    </w:pPr>
    <w:rPr>
      <w:rFonts w:eastAsiaTheme="minorEastAsia"/>
      <w:sz w:val="20"/>
      <w:lang w:eastAsia="ru-RU"/>
    </w:rPr>
  </w:style>
  <w:style w:type="character" w:customStyle="1" w:styleId="af7">
    <w:name w:val="Нижний колонтитул Знак"/>
    <w:basedOn w:val="a3"/>
    <w:link w:val="af6"/>
    <w:uiPriority w:val="99"/>
    <w:rsid w:val="00AD7B36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0"/>
    <w:uiPriority w:val="99"/>
    <w:rsid w:val="00AD7B36"/>
    <w:pPr>
      <w:widowControl w:val="0"/>
      <w:numPr>
        <w:numId w:val="3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AD7B36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8">
    <w:name w:val="Balloon Text"/>
    <w:basedOn w:val="a2"/>
    <w:link w:val="af9"/>
    <w:uiPriority w:val="99"/>
    <w:semiHidden/>
    <w:unhideWhenUsed/>
    <w:rsid w:val="00AD7B36"/>
    <w:pPr>
      <w:spacing w:after="0"/>
      <w:ind w:firstLine="227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3"/>
    <w:link w:val="af8"/>
    <w:uiPriority w:val="99"/>
    <w:semiHidden/>
    <w:rsid w:val="00AD7B36"/>
    <w:rPr>
      <w:rFonts w:ascii="Tahoma" w:eastAsiaTheme="minorEastAsia" w:hAnsi="Tahoma" w:cs="Tahoma"/>
      <w:sz w:val="16"/>
      <w:szCs w:val="16"/>
      <w:lang w:eastAsia="ru-RU"/>
    </w:rPr>
  </w:style>
  <w:style w:type="paragraph" w:styleId="afa">
    <w:name w:val="List Paragraph"/>
    <w:aliases w:val="ITL List Paragraph,Цветной список - Акцент 13"/>
    <w:basedOn w:val="a2"/>
    <w:link w:val="afb"/>
    <w:uiPriority w:val="1"/>
    <w:qFormat/>
    <w:rsid w:val="00AD7B36"/>
    <w:pPr>
      <w:spacing w:after="0" w:line="240" w:lineRule="exact"/>
      <w:ind w:left="720" w:firstLine="227"/>
      <w:contextualSpacing/>
      <w:jc w:val="both"/>
    </w:pPr>
    <w:rPr>
      <w:rFonts w:eastAsiaTheme="minorEastAsia"/>
      <w:sz w:val="20"/>
      <w:lang w:eastAsia="ru-RU"/>
    </w:rPr>
  </w:style>
  <w:style w:type="paragraph" w:styleId="afc">
    <w:name w:val="Normal (Web)"/>
    <w:basedOn w:val="a2"/>
    <w:uiPriority w:val="99"/>
    <w:unhideWhenUsed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40">
    <w:name w:val="24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D7B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ParaAttribute38">
    <w:name w:val="ParaAttribute38"/>
    <w:rsid w:val="00AD7B3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fb">
    <w:name w:val="Абзац списка Знак"/>
    <w:aliases w:val="ITL List Paragraph Знак,Цветной список - Акцент 13 Знак"/>
    <w:link w:val="afa"/>
    <w:uiPriority w:val="1"/>
    <w:qFormat/>
    <w:locked/>
    <w:rsid w:val="00AD7B36"/>
    <w:rPr>
      <w:rFonts w:ascii="Times New Roman" w:eastAsiaTheme="minorEastAsia" w:hAnsi="Times New Roman"/>
      <w:sz w:val="20"/>
      <w:lang w:eastAsia="ru-RU"/>
    </w:rPr>
  </w:style>
  <w:style w:type="paragraph" w:customStyle="1" w:styleId="16">
    <w:name w:val="Гиперссылка1"/>
    <w:link w:val="afd"/>
    <w:rsid w:val="00AD7B36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d">
    <w:name w:val="Hyperlink"/>
    <w:link w:val="16"/>
    <w:rsid w:val="00AD7B36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7">
    <w:name w:val="toc 1"/>
    <w:basedOn w:val="a2"/>
    <w:next w:val="a2"/>
    <w:link w:val="18"/>
    <w:uiPriority w:val="1"/>
    <w:qFormat/>
    <w:rsid w:val="00AD7B36"/>
    <w:pPr>
      <w:widowControl w:val="0"/>
      <w:tabs>
        <w:tab w:val="right" w:leader="dot" w:pos="9339"/>
      </w:tabs>
      <w:spacing w:before="120" w:after="0" w:line="360" w:lineRule="auto"/>
    </w:pPr>
    <w:rPr>
      <w:rFonts w:eastAsia="Times New Roman" w:cs="Times New Roman"/>
      <w:strike/>
      <w:color w:val="000000"/>
      <w:szCs w:val="20"/>
      <w:lang w:eastAsia="ru-RU"/>
    </w:rPr>
  </w:style>
  <w:style w:type="character" w:customStyle="1" w:styleId="18">
    <w:name w:val="Оглавление 1 Знак"/>
    <w:basedOn w:val="a3"/>
    <w:link w:val="17"/>
    <w:uiPriority w:val="1"/>
    <w:rsid w:val="00AD7B3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styleId="afe">
    <w:name w:val="Strong"/>
    <w:basedOn w:val="a3"/>
    <w:uiPriority w:val="22"/>
    <w:qFormat/>
    <w:rsid w:val="00AD7B36"/>
    <w:rPr>
      <w:b/>
      <w:bCs/>
    </w:rPr>
  </w:style>
  <w:style w:type="paragraph" w:customStyle="1" w:styleId="c12">
    <w:name w:val="c12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3"/>
    <w:rsid w:val="00AD7B36"/>
  </w:style>
  <w:style w:type="character" w:customStyle="1" w:styleId="c1">
    <w:name w:val="c1"/>
    <w:basedOn w:val="a3"/>
    <w:rsid w:val="00AD7B36"/>
  </w:style>
  <w:style w:type="paragraph" w:customStyle="1" w:styleId="c27">
    <w:name w:val="c27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4"/>
    <w:next w:val="a6"/>
    <w:uiPriority w:val="59"/>
    <w:rsid w:val="00AD7B36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2"/>
    <w:link w:val="aff0"/>
    <w:uiPriority w:val="1"/>
    <w:unhideWhenUsed/>
    <w:qFormat/>
    <w:rsid w:val="00AD7B36"/>
    <w:pPr>
      <w:spacing w:after="120" w:line="240" w:lineRule="exact"/>
      <w:ind w:firstLine="227"/>
      <w:jc w:val="both"/>
    </w:pPr>
    <w:rPr>
      <w:rFonts w:eastAsiaTheme="minorEastAsia"/>
      <w:sz w:val="20"/>
      <w:lang w:eastAsia="ru-RU"/>
    </w:rPr>
  </w:style>
  <w:style w:type="character" w:customStyle="1" w:styleId="aff0">
    <w:name w:val="Основной текст Знак"/>
    <w:basedOn w:val="a3"/>
    <w:link w:val="aff"/>
    <w:uiPriority w:val="1"/>
    <w:rsid w:val="00AD7B36"/>
    <w:rPr>
      <w:rFonts w:ascii="Times New Roman" w:eastAsiaTheme="minorEastAsia" w:hAnsi="Times New Roman"/>
      <w:sz w:val="20"/>
      <w:lang w:eastAsia="ru-RU"/>
    </w:rPr>
  </w:style>
  <w:style w:type="table" w:customStyle="1" w:styleId="25">
    <w:name w:val="Сетка таблицы2"/>
    <w:basedOn w:val="a4"/>
    <w:next w:val="a6"/>
    <w:uiPriority w:val="59"/>
    <w:rsid w:val="00AD7B3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4"/>
    <w:next w:val="a6"/>
    <w:uiPriority w:val="59"/>
    <w:rsid w:val="00AD7B3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4"/>
    <w:next w:val="a6"/>
    <w:uiPriority w:val="59"/>
    <w:rsid w:val="00AD7B3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4"/>
    <w:next w:val="a6"/>
    <w:uiPriority w:val="59"/>
    <w:rsid w:val="00AD7B3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2"/>
    <w:uiPriority w:val="1"/>
    <w:qFormat/>
    <w:rsid w:val="00AD7B36"/>
    <w:pPr>
      <w:widowControl w:val="0"/>
      <w:autoSpaceDE w:val="0"/>
      <w:autoSpaceDN w:val="0"/>
      <w:spacing w:after="0"/>
      <w:ind w:left="286"/>
      <w:outlineLvl w:val="1"/>
    </w:pPr>
    <w:rPr>
      <w:rFonts w:eastAsia="Times New Roman" w:cs="Times New Roman"/>
      <w:b/>
      <w:bCs/>
      <w:sz w:val="24"/>
      <w:szCs w:val="24"/>
    </w:rPr>
  </w:style>
  <w:style w:type="character" w:customStyle="1" w:styleId="WW8Num1z0">
    <w:name w:val="WW8Num1z0"/>
    <w:rsid w:val="00AD7B36"/>
  </w:style>
  <w:style w:type="paragraph" w:customStyle="1" w:styleId="211">
    <w:name w:val="Основной текст (2)1"/>
    <w:basedOn w:val="a2"/>
    <w:rsid w:val="00AD7B36"/>
    <w:pPr>
      <w:shd w:val="clear" w:color="auto" w:fill="FFFFFF"/>
      <w:suppressAutoHyphens/>
      <w:spacing w:after="0" w:line="274" w:lineRule="exact"/>
      <w:jc w:val="both"/>
    </w:pPr>
    <w:rPr>
      <w:rFonts w:eastAsia="Times New Roman" w:cs="Times New Roman"/>
      <w:color w:val="000000"/>
      <w:kern w:val="1"/>
      <w:sz w:val="24"/>
      <w:szCs w:val="24"/>
      <w:lang w:eastAsia="ru-RU" w:bidi="ru-RU"/>
    </w:rPr>
  </w:style>
  <w:style w:type="paragraph" w:customStyle="1" w:styleId="1a">
    <w:name w:val="Абзац списка1"/>
    <w:basedOn w:val="a2"/>
    <w:rsid w:val="00AD7B36"/>
    <w:pPr>
      <w:suppressAutoHyphens/>
      <w:spacing w:after="0"/>
      <w:ind w:left="720"/>
      <w:contextualSpacing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ru-RU" w:bidi="ru-RU"/>
    </w:rPr>
  </w:style>
  <w:style w:type="character" w:customStyle="1" w:styleId="45">
    <w:name w:val="Основной текст (4)"/>
    <w:rsid w:val="00AD7B3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ru-RU" w:eastAsia="ru-RU" w:bidi="ru-RU"/>
    </w:rPr>
  </w:style>
  <w:style w:type="paragraph" w:customStyle="1" w:styleId="410">
    <w:name w:val="Основной текст (4)1"/>
    <w:basedOn w:val="a2"/>
    <w:rsid w:val="00AD7B36"/>
    <w:pPr>
      <w:shd w:val="clear" w:color="auto" w:fill="FFFFFF"/>
      <w:suppressAutoHyphens/>
      <w:spacing w:before="1500" w:after="0" w:line="226" w:lineRule="exact"/>
      <w:jc w:val="center"/>
    </w:pPr>
    <w:rPr>
      <w:rFonts w:eastAsia="Times New Roman" w:cs="Times New Roman"/>
      <w:b/>
      <w:bCs/>
      <w:color w:val="000000"/>
      <w:kern w:val="1"/>
      <w:sz w:val="19"/>
      <w:szCs w:val="19"/>
      <w:lang w:eastAsia="ru-RU" w:bidi="ru-RU"/>
    </w:rPr>
  </w:style>
  <w:style w:type="table" w:customStyle="1" w:styleId="TableNormal0">
    <w:name w:val="Table Normal_0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Title"/>
    <w:basedOn w:val="a2"/>
    <w:link w:val="aff2"/>
    <w:qFormat/>
    <w:rsid w:val="00AD7B36"/>
    <w:pPr>
      <w:widowControl w:val="0"/>
      <w:autoSpaceDE w:val="0"/>
      <w:autoSpaceDN w:val="0"/>
      <w:spacing w:before="63" w:after="0"/>
      <w:ind w:left="1187" w:right="1178"/>
      <w:jc w:val="center"/>
    </w:pPr>
    <w:rPr>
      <w:rFonts w:eastAsia="Times New Roman" w:cs="Times New Roman"/>
      <w:sz w:val="32"/>
      <w:szCs w:val="32"/>
    </w:rPr>
  </w:style>
  <w:style w:type="character" w:customStyle="1" w:styleId="aff2">
    <w:name w:val="Название Знак"/>
    <w:basedOn w:val="a3"/>
    <w:link w:val="aff1"/>
    <w:rsid w:val="00AD7B36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2"/>
    <w:uiPriority w:val="1"/>
    <w:qFormat/>
    <w:rsid w:val="00AD7B36"/>
    <w:pPr>
      <w:widowControl w:val="0"/>
      <w:autoSpaceDE w:val="0"/>
      <w:autoSpaceDN w:val="0"/>
      <w:spacing w:after="0"/>
      <w:ind w:left="107"/>
    </w:pPr>
    <w:rPr>
      <w:rFonts w:eastAsia="Times New Roman" w:cs="Times New Roman"/>
      <w:sz w:val="22"/>
    </w:rPr>
  </w:style>
  <w:style w:type="table" w:customStyle="1" w:styleId="TableNormal1">
    <w:name w:val="Table Normal1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6">
    <w:name w:val="toc 2"/>
    <w:basedOn w:val="a2"/>
    <w:next w:val="a2"/>
    <w:autoRedefine/>
    <w:uiPriority w:val="1"/>
    <w:unhideWhenUsed/>
    <w:qFormat/>
    <w:rsid w:val="00AD7B36"/>
    <w:pPr>
      <w:widowControl w:val="0"/>
      <w:autoSpaceDE w:val="0"/>
      <w:autoSpaceDN w:val="0"/>
      <w:spacing w:after="100"/>
      <w:ind w:left="220"/>
    </w:pPr>
    <w:rPr>
      <w:rFonts w:eastAsia="Times New Roman" w:cs="Times New Roman"/>
      <w:sz w:val="22"/>
    </w:rPr>
  </w:style>
  <w:style w:type="character" w:customStyle="1" w:styleId="CharAttribute501">
    <w:name w:val="CharAttribute501"/>
    <w:uiPriority w:val="99"/>
    <w:rsid w:val="00AD7B36"/>
    <w:rPr>
      <w:rFonts w:ascii="Times New Roman" w:eastAsia="Times New Roman"/>
      <w:i/>
      <w:sz w:val="28"/>
      <w:u w:val="single"/>
    </w:rPr>
  </w:style>
  <w:style w:type="paragraph" w:customStyle="1" w:styleId="Default">
    <w:name w:val="Default"/>
    <w:rsid w:val="00AD7B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b">
    <w:name w:val="Нет списка1"/>
    <w:next w:val="a5"/>
    <w:uiPriority w:val="99"/>
    <w:semiHidden/>
    <w:unhideWhenUsed/>
    <w:rsid w:val="00AD7B36"/>
  </w:style>
  <w:style w:type="numbering" w:customStyle="1" w:styleId="111">
    <w:name w:val="Нет списка11"/>
    <w:next w:val="a5"/>
    <w:uiPriority w:val="99"/>
    <w:semiHidden/>
    <w:unhideWhenUsed/>
    <w:rsid w:val="00AD7B36"/>
  </w:style>
  <w:style w:type="paragraph" w:customStyle="1" w:styleId="msonormal0">
    <w:name w:val="msonormal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3">
    <w:name w:val="Subtitle"/>
    <w:basedOn w:val="a2"/>
    <w:next w:val="a2"/>
    <w:link w:val="aff4"/>
    <w:uiPriority w:val="11"/>
    <w:qFormat/>
    <w:rsid w:val="00AD7B36"/>
    <w:pPr>
      <w:numPr>
        <w:ilvl w:val="1"/>
      </w:numPr>
      <w:spacing w:line="259" w:lineRule="auto"/>
    </w:pPr>
    <w:rPr>
      <w:rFonts w:eastAsia="SimSun" w:cs="Times New Roman"/>
      <w:color w:val="5A5A5A"/>
      <w:spacing w:val="15"/>
      <w:sz w:val="20"/>
      <w:szCs w:val="20"/>
    </w:rPr>
  </w:style>
  <w:style w:type="character" w:customStyle="1" w:styleId="aff4">
    <w:name w:val="Подзаголовок Знак"/>
    <w:basedOn w:val="a3"/>
    <w:link w:val="aff3"/>
    <w:uiPriority w:val="11"/>
    <w:rsid w:val="00AD7B36"/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1c">
    <w:name w:val="Основной текст Знак1"/>
    <w:basedOn w:val="a3"/>
    <w:uiPriority w:val="99"/>
    <w:semiHidden/>
    <w:rsid w:val="00AD7B36"/>
    <w:rPr>
      <w:rFonts w:ascii="Times New Roman" w:hAnsi="Times New Roman"/>
      <w:sz w:val="28"/>
      <w:szCs w:val="22"/>
      <w:lang w:eastAsia="en-US"/>
    </w:rPr>
  </w:style>
  <w:style w:type="character" w:customStyle="1" w:styleId="27">
    <w:name w:val="Основной текст (2)_"/>
    <w:link w:val="28"/>
    <w:locked/>
    <w:rsid w:val="00AD7B36"/>
    <w:rPr>
      <w:rFonts w:ascii="Times New Roman" w:eastAsia="Times New Roman" w:hAnsi="Times New Roman"/>
      <w:color w:val="231E20"/>
      <w:sz w:val="26"/>
      <w:szCs w:val="26"/>
    </w:rPr>
  </w:style>
  <w:style w:type="paragraph" w:customStyle="1" w:styleId="28">
    <w:name w:val="Основной текст (2)"/>
    <w:basedOn w:val="a2"/>
    <w:link w:val="27"/>
    <w:rsid w:val="00AD7B36"/>
    <w:pPr>
      <w:widowControl w:val="0"/>
      <w:spacing w:after="80" w:line="218" w:lineRule="auto"/>
      <w:ind w:firstLine="360"/>
    </w:pPr>
    <w:rPr>
      <w:rFonts w:eastAsia="Times New Roman"/>
      <w:color w:val="231E20"/>
      <w:sz w:val="26"/>
      <w:szCs w:val="26"/>
    </w:rPr>
  </w:style>
  <w:style w:type="paragraph" w:customStyle="1" w:styleId="c15">
    <w:name w:val="c15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3"/>
    <w:rsid w:val="00AD7B36"/>
  </w:style>
  <w:style w:type="paragraph" w:customStyle="1" w:styleId="c7">
    <w:name w:val="c7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3"/>
    <w:rsid w:val="00AD7B36"/>
  </w:style>
  <w:style w:type="character" w:customStyle="1" w:styleId="c8">
    <w:name w:val="c8"/>
    <w:basedOn w:val="a3"/>
    <w:rsid w:val="00AD7B36"/>
  </w:style>
  <w:style w:type="paragraph" w:customStyle="1" w:styleId="c14">
    <w:name w:val="c14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29">
    <w:name w:val="Body Text Indent 2"/>
    <w:basedOn w:val="a2"/>
    <w:link w:val="2a"/>
    <w:uiPriority w:val="99"/>
    <w:unhideWhenUsed/>
    <w:rsid w:val="00AD7B36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AD7B36"/>
    <w:rPr>
      <w:rFonts w:ascii="Times New Roman" w:eastAsia="Calibri" w:hAnsi="Times New Roman" w:cs="Times New Roman"/>
      <w:sz w:val="28"/>
    </w:rPr>
  </w:style>
  <w:style w:type="paragraph" w:styleId="2b">
    <w:name w:val="Body Text 2"/>
    <w:basedOn w:val="a2"/>
    <w:link w:val="2c"/>
    <w:uiPriority w:val="99"/>
    <w:unhideWhenUsed/>
    <w:rsid w:val="00AD7B36"/>
    <w:pPr>
      <w:spacing w:after="120" w:line="480" w:lineRule="auto"/>
    </w:pPr>
    <w:rPr>
      <w:rFonts w:eastAsia="Calibri" w:cs="Times New Roman"/>
    </w:rPr>
  </w:style>
  <w:style w:type="character" w:customStyle="1" w:styleId="2c">
    <w:name w:val="Основной текст 2 Знак"/>
    <w:basedOn w:val="a3"/>
    <w:link w:val="2b"/>
    <w:uiPriority w:val="99"/>
    <w:rsid w:val="00AD7B36"/>
    <w:rPr>
      <w:rFonts w:ascii="Times New Roman" w:eastAsia="Calibri" w:hAnsi="Times New Roman" w:cs="Times New Roman"/>
      <w:sz w:val="28"/>
    </w:rPr>
  </w:style>
  <w:style w:type="character" w:customStyle="1" w:styleId="aff5">
    <w:name w:val="Основной текст_"/>
    <w:link w:val="1d"/>
    <w:rsid w:val="00AD7B36"/>
    <w:rPr>
      <w:rFonts w:ascii="Times New Roman" w:eastAsia="Times New Roman" w:hAnsi="Times New Roman"/>
      <w:color w:val="231F20"/>
    </w:rPr>
  </w:style>
  <w:style w:type="character" w:customStyle="1" w:styleId="2d">
    <w:name w:val="Заголовок №2_"/>
    <w:link w:val="2e"/>
    <w:rsid w:val="00AD7B36"/>
    <w:rPr>
      <w:rFonts w:ascii="Times New Roman" w:eastAsia="Times New Roman" w:hAnsi="Times New Roman"/>
      <w:b/>
      <w:bCs/>
      <w:color w:val="231F20"/>
    </w:rPr>
  </w:style>
  <w:style w:type="character" w:customStyle="1" w:styleId="34">
    <w:name w:val="Заголовок №3_"/>
    <w:link w:val="35"/>
    <w:rsid w:val="00AD7B36"/>
    <w:rPr>
      <w:rFonts w:ascii="Times New Roman" w:eastAsia="Times New Roman" w:hAnsi="Times New Roman"/>
      <w:b/>
      <w:bCs/>
      <w:color w:val="231F20"/>
    </w:rPr>
  </w:style>
  <w:style w:type="paragraph" w:customStyle="1" w:styleId="1d">
    <w:name w:val="Основной текст1"/>
    <w:basedOn w:val="a2"/>
    <w:link w:val="aff5"/>
    <w:rsid w:val="00AD7B36"/>
    <w:pPr>
      <w:widowControl w:val="0"/>
      <w:spacing w:after="0" w:line="264" w:lineRule="auto"/>
      <w:ind w:firstLine="360"/>
    </w:pPr>
    <w:rPr>
      <w:rFonts w:eastAsia="Times New Roman"/>
      <w:color w:val="231F20"/>
      <w:sz w:val="22"/>
    </w:rPr>
  </w:style>
  <w:style w:type="paragraph" w:customStyle="1" w:styleId="2e">
    <w:name w:val="Заголовок №2"/>
    <w:basedOn w:val="a2"/>
    <w:link w:val="2d"/>
    <w:rsid w:val="00AD7B36"/>
    <w:pPr>
      <w:widowControl w:val="0"/>
      <w:spacing w:after="0"/>
      <w:jc w:val="center"/>
      <w:outlineLvl w:val="1"/>
    </w:pPr>
    <w:rPr>
      <w:rFonts w:eastAsia="Times New Roman"/>
      <w:b/>
      <w:bCs/>
      <w:color w:val="231F20"/>
      <w:sz w:val="22"/>
    </w:rPr>
  </w:style>
  <w:style w:type="paragraph" w:customStyle="1" w:styleId="35">
    <w:name w:val="Заголовок №3"/>
    <w:basedOn w:val="a2"/>
    <w:link w:val="34"/>
    <w:rsid w:val="00AD7B36"/>
    <w:pPr>
      <w:widowControl w:val="0"/>
      <w:spacing w:after="0" w:line="276" w:lineRule="auto"/>
      <w:jc w:val="center"/>
      <w:outlineLvl w:val="2"/>
    </w:pPr>
    <w:rPr>
      <w:rFonts w:eastAsia="Times New Roman"/>
      <w:b/>
      <w:bCs/>
      <w:color w:val="231F20"/>
      <w:sz w:val="22"/>
    </w:rPr>
  </w:style>
  <w:style w:type="character" w:customStyle="1" w:styleId="1e">
    <w:name w:val="Название объекта1"/>
    <w:basedOn w:val="a3"/>
    <w:rsid w:val="00AD7B36"/>
  </w:style>
  <w:style w:type="paragraph" w:customStyle="1" w:styleId="Style5">
    <w:name w:val="Style5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66" w:lineRule="exact"/>
      <w:ind w:firstLine="706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6">
    <w:name w:val="Style6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1">
    <w:name w:val="Style11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54" w:lineRule="exact"/>
      <w:ind w:firstLine="523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2">
    <w:name w:val="Style12"/>
    <w:basedOn w:val="a2"/>
    <w:uiPriority w:val="99"/>
    <w:rsid w:val="00AD7B36"/>
    <w:pPr>
      <w:widowControl w:val="0"/>
      <w:autoSpaceDE w:val="0"/>
      <w:autoSpaceDN w:val="0"/>
      <w:adjustRightInd w:val="0"/>
      <w:spacing w:after="0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character" w:customStyle="1" w:styleId="FontStyle32">
    <w:name w:val="Font Style32"/>
    <w:uiPriority w:val="99"/>
    <w:rsid w:val="00AD7B36"/>
    <w:rPr>
      <w:rFonts w:ascii="Arial Unicode MS" w:hAnsi="Arial Unicode MS" w:cs="Arial Unicode MS"/>
      <w:sz w:val="20"/>
      <w:szCs w:val="20"/>
    </w:rPr>
  </w:style>
  <w:style w:type="character" w:customStyle="1" w:styleId="FontStyle37">
    <w:name w:val="Font Style37"/>
    <w:uiPriority w:val="99"/>
    <w:rsid w:val="00AD7B36"/>
    <w:rPr>
      <w:rFonts w:ascii="Palatino Linotype" w:hAnsi="Palatino Linotype" w:cs="Palatino Linotype"/>
      <w:sz w:val="18"/>
      <w:szCs w:val="18"/>
    </w:rPr>
  </w:style>
  <w:style w:type="paragraph" w:customStyle="1" w:styleId="Textbody">
    <w:name w:val="Text body"/>
    <w:basedOn w:val="a2"/>
    <w:rsid w:val="00AD7B36"/>
    <w:pPr>
      <w:widowControl w:val="0"/>
      <w:suppressAutoHyphens/>
      <w:autoSpaceDN w:val="0"/>
      <w:spacing w:after="120"/>
    </w:pPr>
    <w:rPr>
      <w:rFonts w:eastAsia="Times New Roman" w:cs="Times New Roman"/>
      <w:kern w:val="3"/>
      <w:sz w:val="24"/>
      <w:szCs w:val="24"/>
      <w:lang w:val="de-DE" w:eastAsia="ja-JP"/>
    </w:rPr>
  </w:style>
  <w:style w:type="character" w:customStyle="1" w:styleId="1f">
    <w:name w:val="Заголовок №1_"/>
    <w:link w:val="1f0"/>
    <w:locked/>
    <w:rsid w:val="00AD7B36"/>
    <w:rPr>
      <w:rFonts w:ascii="Cambria" w:eastAsia="Cambria" w:hAnsi="Cambria" w:cs="Cambria"/>
      <w:b/>
      <w:bCs/>
      <w:color w:val="231F20"/>
      <w:sz w:val="38"/>
      <w:szCs w:val="38"/>
    </w:rPr>
  </w:style>
  <w:style w:type="paragraph" w:customStyle="1" w:styleId="1f0">
    <w:name w:val="Заголовок №1"/>
    <w:basedOn w:val="a2"/>
    <w:link w:val="1f"/>
    <w:rsid w:val="00AD7B36"/>
    <w:pPr>
      <w:widowControl w:val="0"/>
      <w:spacing w:after="0"/>
      <w:outlineLvl w:val="0"/>
    </w:pPr>
    <w:rPr>
      <w:rFonts w:ascii="Cambria" w:eastAsia="Cambria" w:hAnsi="Cambria" w:cs="Cambria"/>
      <w:b/>
      <w:bCs/>
      <w:color w:val="231F20"/>
      <w:sz w:val="38"/>
      <w:szCs w:val="38"/>
    </w:rPr>
  </w:style>
  <w:style w:type="paragraph" w:styleId="aff6">
    <w:name w:val="TOC Heading"/>
    <w:basedOn w:val="1"/>
    <w:next w:val="a2"/>
    <w:uiPriority w:val="39"/>
    <w:unhideWhenUsed/>
    <w:qFormat/>
    <w:rsid w:val="00AD7B36"/>
    <w:pPr>
      <w:keepNext w:val="0"/>
      <w:widowControl/>
      <w:tabs>
        <w:tab w:val="left" w:pos="-142"/>
        <w:tab w:val="left" w:pos="1039"/>
      </w:tabs>
      <w:spacing w:before="360"/>
      <w:jc w:val="center"/>
      <w:outlineLvl w:val="9"/>
    </w:pPr>
    <w:rPr>
      <w:rFonts w:ascii="Times New Roman" w:eastAsia="Calibri" w:hAnsi="Times New Roman"/>
      <w:caps/>
      <w:color w:val="2E74B5"/>
      <w:sz w:val="28"/>
      <w:szCs w:val="28"/>
      <w:lang w:val="be-BY"/>
    </w:rPr>
  </w:style>
  <w:style w:type="paragraph" w:styleId="36">
    <w:name w:val="toc 3"/>
    <w:basedOn w:val="a2"/>
    <w:next w:val="a2"/>
    <w:autoRedefine/>
    <w:uiPriority w:val="39"/>
    <w:unhideWhenUsed/>
    <w:rsid w:val="00AD7B36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paragraph" w:customStyle="1" w:styleId="1f1">
    <w:name w:val="Стиль1"/>
    <w:link w:val="1f2"/>
    <w:qFormat/>
    <w:rsid w:val="00AD7B36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paragraph" w:styleId="46">
    <w:name w:val="toc 4"/>
    <w:basedOn w:val="a2"/>
    <w:next w:val="a2"/>
    <w:autoRedefine/>
    <w:uiPriority w:val="39"/>
    <w:semiHidden/>
    <w:unhideWhenUsed/>
    <w:rsid w:val="00AD7B36"/>
    <w:pPr>
      <w:spacing w:line="259" w:lineRule="auto"/>
      <w:ind w:left="660"/>
    </w:pPr>
    <w:rPr>
      <w:rFonts w:eastAsia="Calibri" w:cs="Times New Roman"/>
    </w:rPr>
  </w:style>
  <w:style w:type="character" w:customStyle="1" w:styleId="1f2">
    <w:name w:val="Стиль1 Знак"/>
    <w:link w:val="1f1"/>
    <w:rsid w:val="00AD7B36"/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character" w:styleId="aff7">
    <w:name w:val="annotation reference"/>
    <w:basedOn w:val="a3"/>
    <w:uiPriority w:val="99"/>
    <w:semiHidden/>
    <w:unhideWhenUsed/>
    <w:rsid w:val="00AD7B36"/>
    <w:rPr>
      <w:sz w:val="16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AD7B36"/>
    <w:rPr>
      <w:rFonts w:eastAsia="Calibri" w:cs="Times New Roman"/>
      <w:sz w:val="20"/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AD7B36"/>
    <w:rPr>
      <w:rFonts w:ascii="Times New Roman" w:eastAsia="Calibri" w:hAnsi="Times New Roman" w:cs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AD7B36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AD7B36"/>
    <w:rPr>
      <w:rFonts w:ascii="Times New Roman" w:eastAsia="Calibri" w:hAnsi="Times New Roman" w:cs="Times New Roman"/>
      <w:b/>
      <w:bCs/>
      <w:sz w:val="20"/>
      <w:szCs w:val="20"/>
    </w:rPr>
  </w:style>
  <w:style w:type="paragraph" w:styleId="affc">
    <w:name w:val="footnote text"/>
    <w:basedOn w:val="a2"/>
    <w:link w:val="affd"/>
    <w:uiPriority w:val="99"/>
    <w:semiHidden/>
    <w:unhideWhenUsed/>
    <w:rsid w:val="00AD7B36"/>
    <w:pPr>
      <w:spacing w:after="0"/>
    </w:pPr>
    <w:rPr>
      <w:rFonts w:eastAsia="Calibri" w:cs="Times New Roman"/>
      <w:sz w:val="20"/>
      <w:szCs w:val="20"/>
    </w:rPr>
  </w:style>
  <w:style w:type="character" w:customStyle="1" w:styleId="affd">
    <w:name w:val="Текст сноски Знак"/>
    <w:basedOn w:val="a3"/>
    <w:link w:val="affc"/>
    <w:uiPriority w:val="99"/>
    <w:semiHidden/>
    <w:rsid w:val="00AD7B36"/>
    <w:rPr>
      <w:rFonts w:ascii="Times New Roman" w:eastAsia="Calibri" w:hAnsi="Times New Roman" w:cs="Times New Roman"/>
      <w:sz w:val="20"/>
      <w:szCs w:val="20"/>
    </w:rPr>
  </w:style>
  <w:style w:type="character" w:styleId="affe">
    <w:name w:val="footnote reference"/>
    <w:basedOn w:val="a3"/>
    <w:uiPriority w:val="99"/>
    <w:semiHidden/>
    <w:unhideWhenUsed/>
    <w:rsid w:val="00AD7B36"/>
    <w:rPr>
      <w:vertAlign w:val="superscript"/>
    </w:rPr>
  </w:style>
  <w:style w:type="paragraph" w:customStyle="1" w:styleId="1f3">
    <w:name w:val="1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00">
    <w:name w:val="a0"/>
    <w:basedOn w:val="a3"/>
    <w:rsid w:val="00AD7B36"/>
  </w:style>
  <w:style w:type="paragraph" w:customStyle="1" w:styleId="1f4">
    <w:name w:val="1Стиль"/>
    <w:basedOn w:val="afa"/>
    <w:qFormat/>
    <w:rsid w:val="00AD7B36"/>
    <w:pPr>
      <w:tabs>
        <w:tab w:val="left" w:pos="-284"/>
        <w:tab w:val="left" w:pos="-142"/>
      </w:tabs>
      <w:spacing w:line="240" w:lineRule="auto"/>
      <w:ind w:left="0" w:firstLine="709"/>
    </w:pPr>
    <w:rPr>
      <w:rFonts w:eastAsia="Calibri" w:cs="Times New Roman"/>
      <w:bCs/>
      <w:sz w:val="28"/>
      <w:szCs w:val="28"/>
      <w:lang w:eastAsia="zh-CN"/>
    </w:rPr>
  </w:style>
  <w:style w:type="character" w:customStyle="1" w:styleId="path-separator">
    <w:name w:val="path-separator"/>
    <w:basedOn w:val="a3"/>
    <w:rsid w:val="00AD7B36"/>
  </w:style>
  <w:style w:type="character" w:styleId="afff">
    <w:name w:val="FollowedHyperlink"/>
    <w:basedOn w:val="a3"/>
    <w:uiPriority w:val="99"/>
    <w:semiHidden/>
    <w:unhideWhenUsed/>
    <w:rsid w:val="00AD7B36"/>
    <w:rPr>
      <w:color w:val="954F72" w:themeColor="followedHyperlink"/>
      <w:u w:val="single"/>
    </w:rPr>
  </w:style>
  <w:style w:type="paragraph" w:customStyle="1" w:styleId="c5">
    <w:name w:val="c5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3"/>
    <w:rsid w:val="00AD7B36"/>
  </w:style>
  <w:style w:type="character" w:customStyle="1" w:styleId="snippetresultinfo-leftblock">
    <w:name w:val="snippetresultinfo-leftblock"/>
    <w:basedOn w:val="a3"/>
    <w:rsid w:val="00AD7B36"/>
  </w:style>
  <w:style w:type="character" w:customStyle="1" w:styleId="snsep">
    <w:name w:val="snsep"/>
    <w:basedOn w:val="a3"/>
    <w:rsid w:val="00AD7B36"/>
  </w:style>
  <w:style w:type="character" w:customStyle="1" w:styleId="c2">
    <w:name w:val="c2"/>
    <w:basedOn w:val="a3"/>
    <w:rsid w:val="00AD7B36"/>
  </w:style>
  <w:style w:type="character" w:customStyle="1" w:styleId="1f5">
    <w:name w:val="Неразрешенное упоминание1"/>
    <w:basedOn w:val="a3"/>
    <w:uiPriority w:val="99"/>
    <w:semiHidden/>
    <w:unhideWhenUsed/>
    <w:rsid w:val="00AD7B36"/>
    <w:rPr>
      <w:color w:val="605E5C"/>
      <w:shd w:val="clear" w:color="auto" w:fill="E1DFDD"/>
    </w:rPr>
  </w:style>
  <w:style w:type="character" w:customStyle="1" w:styleId="a8">
    <w:name w:val="Без интервала Знак"/>
    <w:basedOn w:val="a3"/>
    <w:link w:val="a7"/>
    <w:uiPriority w:val="1"/>
    <w:locked/>
    <w:rsid w:val="00AD7B36"/>
    <w:rPr>
      <w:rFonts w:ascii="Times New Roman" w:hAnsi="Times New Roman"/>
      <w:sz w:val="28"/>
    </w:rPr>
  </w:style>
  <w:style w:type="paragraph" w:customStyle="1" w:styleId="ConsPlusNormal">
    <w:name w:val="ConsPlusNormal"/>
    <w:rsid w:val="00AD7B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20">
    <w:name w:val="Заголовок 12"/>
    <w:basedOn w:val="a2"/>
    <w:uiPriority w:val="1"/>
    <w:qFormat/>
    <w:rsid w:val="00AD7B36"/>
    <w:pPr>
      <w:widowControl w:val="0"/>
      <w:autoSpaceDE w:val="0"/>
      <w:autoSpaceDN w:val="0"/>
      <w:spacing w:after="0" w:line="319" w:lineRule="exact"/>
      <w:ind w:left="1120"/>
      <w:jc w:val="both"/>
      <w:outlineLvl w:val="1"/>
    </w:pPr>
    <w:rPr>
      <w:rFonts w:eastAsia="Times New Roman" w:cs="Times New Roman"/>
      <w:b/>
      <w:bCs/>
      <w:szCs w:val="28"/>
    </w:rPr>
  </w:style>
  <w:style w:type="character" w:customStyle="1" w:styleId="markedcontent">
    <w:name w:val="markedcontent"/>
    <w:basedOn w:val="a3"/>
    <w:rsid w:val="00AD7B36"/>
  </w:style>
  <w:style w:type="character" w:customStyle="1" w:styleId="fontstyle01">
    <w:name w:val="fontstyle01"/>
    <w:rsid w:val="00AD7B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gkelc">
    <w:name w:val="hgkelc"/>
    <w:basedOn w:val="a3"/>
    <w:rsid w:val="00AD7B36"/>
  </w:style>
  <w:style w:type="paragraph" w:customStyle="1" w:styleId="afff0">
    <w:name w:val="a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f1">
    <w:name w:val="Revision"/>
    <w:hidden/>
    <w:uiPriority w:val="99"/>
    <w:semiHidden/>
    <w:rsid w:val="00AD7B36"/>
    <w:pPr>
      <w:spacing w:after="0" w:line="240" w:lineRule="auto"/>
    </w:pPr>
  </w:style>
  <w:style w:type="character" w:customStyle="1" w:styleId="l9ipkfa">
    <w:name w:val="l9ipkfa"/>
    <w:basedOn w:val="a3"/>
    <w:rsid w:val="00AD7B36"/>
  </w:style>
  <w:style w:type="paragraph" w:customStyle="1" w:styleId="afff2">
    <w:name w:val="Основной"/>
    <w:basedOn w:val="a2"/>
    <w:link w:val="afff3"/>
    <w:rsid w:val="00AD7B3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ff3">
    <w:name w:val="Основной Знак"/>
    <w:link w:val="afff2"/>
    <w:locked/>
    <w:rsid w:val="00AD7B3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DTNormal">
    <w:name w:val="ConsDTNormal"/>
    <w:rsid w:val="00AD7B3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f">
    <w:name w:val="2"/>
    <w:basedOn w:val="a2"/>
    <w:next w:val="afc"/>
    <w:uiPriority w:val="99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TableNormal00">
    <w:name w:val="Table Normal_0_0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4">
    <w:name w:val="Полужирный курсив"/>
    <w:uiPriority w:val="99"/>
    <w:rsid w:val="00AD7B36"/>
    <w:rPr>
      <w:rFonts w:ascii="Times New Roman" w:hAnsi="Times New Roman"/>
      <w:b/>
      <w:bCs/>
      <w:i/>
      <w:iCs/>
    </w:rPr>
  </w:style>
  <w:style w:type="paragraph" w:customStyle="1" w:styleId="body200">
    <w:name w:val="body_2/0"/>
    <w:basedOn w:val="NoParagraphStyle"/>
    <w:next w:val="NoParagraphStyle"/>
    <w:uiPriority w:val="99"/>
    <w:rsid w:val="00AD7B36"/>
    <w:pPr>
      <w:widowControl/>
      <w:spacing w:before="113" w:line="240" w:lineRule="atLeast"/>
      <w:ind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bodybefore1mm">
    <w:name w:val="body_before_1mm"/>
    <w:basedOn w:val="NoParagraphStyle"/>
    <w:next w:val="NoParagraphStyle"/>
    <w:uiPriority w:val="99"/>
    <w:rsid w:val="00AD7B36"/>
    <w:pPr>
      <w:spacing w:before="57" w:line="240" w:lineRule="atLeast"/>
      <w:ind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h4-firstHeader">
    <w:name w:val="h4-first (Header)"/>
    <w:basedOn w:val="h4Header"/>
    <w:uiPriority w:val="99"/>
    <w:rsid w:val="00AD7B36"/>
    <w:pPr>
      <w:widowControl/>
      <w:spacing w:before="120"/>
    </w:pPr>
    <w:rPr>
      <w:rFonts w:eastAsia="Times New Roman"/>
      <w:i w:val="0"/>
    </w:rPr>
  </w:style>
  <w:style w:type="paragraph" w:customStyle="1" w:styleId="1f6">
    <w:name w:val="Заг 1 а (Заголовки)"/>
    <w:basedOn w:val="NoParagraphStyle"/>
    <w:uiPriority w:val="99"/>
    <w:rsid w:val="00AD7B36"/>
    <w:pPr>
      <w:keepNext/>
      <w:keepLines/>
      <w:pageBreakBefore/>
      <w:widowControl/>
      <w:pBdr>
        <w:bottom w:val="single" w:sz="4" w:space="8" w:color="auto"/>
      </w:pBdr>
      <w:spacing w:after="3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character" w:customStyle="1" w:styleId="Book">
    <w:name w:val="Book"/>
    <w:uiPriority w:val="99"/>
    <w:rsid w:val="00AD7B36"/>
  </w:style>
  <w:style w:type="character" w:customStyle="1" w:styleId="h3tracking">
    <w:name w:val="h3_tracking"/>
    <w:uiPriority w:val="99"/>
    <w:rsid w:val="00AD7B36"/>
    <w:rPr>
      <w:rFonts w:ascii="Times New Roman" w:hAnsi="Times New Roman" w:cs="OfficinaSansExtraBoldITC-Reg"/>
      <w:b/>
      <w:bCs/>
    </w:rPr>
  </w:style>
  <w:style w:type="paragraph" w:customStyle="1" w:styleId="afff5">
    <w:name w:val="Осн тире (Основной Текст)"/>
    <w:basedOn w:val="af0"/>
    <w:uiPriority w:val="99"/>
    <w:rsid w:val="00AD7B36"/>
    <w:pPr>
      <w:spacing w:line="240" w:lineRule="atLeast"/>
      <w:ind w:left="283" w:hanging="283"/>
    </w:pPr>
    <w:rPr>
      <w:rFonts w:ascii="Times New Roman" w:hAnsi="Times New Roman"/>
    </w:rPr>
  </w:style>
  <w:style w:type="paragraph" w:customStyle="1" w:styleId="a">
    <w:name w:val="Осн булит (Основной Текст)"/>
    <w:basedOn w:val="ad"/>
    <w:uiPriority w:val="99"/>
    <w:rsid w:val="00AD7B36"/>
    <w:pPr>
      <w:numPr>
        <w:numId w:val="9"/>
      </w:numPr>
      <w:tabs>
        <w:tab w:val="left" w:pos="227"/>
      </w:tabs>
      <w:ind w:left="567" w:hanging="340"/>
    </w:pPr>
    <w:rPr>
      <w:rFonts w:eastAsia="Times New Roman" w:cs="SchoolBookSanPin"/>
    </w:rPr>
  </w:style>
  <w:style w:type="paragraph" w:customStyle="1" w:styleId="list-numnew">
    <w:name w:val="list-num_new"/>
    <w:basedOn w:val="NoParagraphStyle"/>
    <w:next w:val="NoParagraphStyle"/>
    <w:uiPriority w:val="99"/>
    <w:rsid w:val="00AD7B36"/>
    <w:pPr>
      <w:widowControl/>
      <w:tabs>
        <w:tab w:val="left" w:pos="567"/>
      </w:tabs>
      <w:spacing w:line="240" w:lineRule="atLeast"/>
      <w:ind w:left="567" w:hanging="340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Bull">
    <w:name w:val="Bull (Основной Текст)"/>
    <w:basedOn w:val="ac"/>
    <w:uiPriority w:val="99"/>
    <w:rsid w:val="00AD7B36"/>
    <w:pPr>
      <w:widowControl/>
      <w:spacing w:line="240" w:lineRule="atLeast"/>
    </w:pPr>
    <w:rPr>
      <w:rFonts w:eastAsia="Times New Roman"/>
    </w:rPr>
  </w:style>
  <w:style w:type="paragraph" w:customStyle="1" w:styleId="3a">
    <w:name w:val="Заг 3a (Заголовки)"/>
    <w:basedOn w:val="21"/>
    <w:uiPriority w:val="99"/>
    <w:rsid w:val="00AD7B36"/>
    <w:pPr>
      <w:widowControl/>
      <w:tabs>
        <w:tab w:val="left" w:pos="510"/>
      </w:tabs>
      <w:spacing w:before="283"/>
    </w:pPr>
    <w:rPr>
      <w:rFonts w:eastAsia="Times New Roman" w:cs="OfficinaSansExtraBoldITC-Reg"/>
      <w:bCs/>
      <w:lang w:val="ru-RU"/>
    </w:rPr>
  </w:style>
  <w:style w:type="paragraph" w:customStyle="1" w:styleId="afff6">
    <w:name w:val="Таблица Влево (Таблицы)"/>
    <w:basedOn w:val="ad"/>
    <w:uiPriority w:val="99"/>
    <w:rsid w:val="00AD7B36"/>
    <w:pPr>
      <w:tabs>
        <w:tab w:val="left" w:pos="510"/>
      </w:tabs>
      <w:spacing w:line="220" w:lineRule="atLeast"/>
      <w:ind w:firstLine="0"/>
      <w:jc w:val="left"/>
    </w:pPr>
    <w:rPr>
      <w:rFonts w:eastAsia="Times New Roman" w:cs="SchoolBookSanPin"/>
      <w:sz w:val="18"/>
      <w:szCs w:val="18"/>
    </w:rPr>
  </w:style>
  <w:style w:type="paragraph" w:customStyle="1" w:styleId="afff7">
    <w:name w:val="Таблица Головка (Таблицы)"/>
    <w:basedOn w:val="afff6"/>
    <w:uiPriority w:val="99"/>
    <w:rsid w:val="00AD7B36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afff8">
    <w:name w:val="Таблица по Центру (Таблицы)"/>
    <w:basedOn w:val="afff6"/>
    <w:uiPriority w:val="99"/>
    <w:rsid w:val="00AD7B36"/>
    <w:pPr>
      <w:jc w:val="center"/>
    </w:pPr>
  </w:style>
  <w:style w:type="character" w:customStyle="1" w:styleId="BoldItalicUnderline">
    <w:name w:val="Bold_Italic_Underline"/>
    <w:uiPriority w:val="99"/>
    <w:rsid w:val="00AD7B36"/>
    <w:rPr>
      <w:b/>
      <w:bCs/>
      <w:i/>
      <w:iCs/>
      <w:u w:val="thick"/>
    </w:rPr>
  </w:style>
  <w:style w:type="paragraph" w:customStyle="1" w:styleId="bodycentre">
    <w:name w:val="body_centre"/>
    <w:basedOn w:val="NoParagraphStyle"/>
    <w:uiPriority w:val="99"/>
    <w:rsid w:val="00AD7B36"/>
    <w:pPr>
      <w:tabs>
        <w:tab w:val="left" w:pos="567"/>
      </w:tabs>
      <w:spacing w:line="240" w:lineRule="atLeast"/>
      <w:jc w:val="center"/>
    </w:pPr>
    <w:rPr>
      <w:rFonts w:ascii="SchoolBookSanPin" w:eastAsia="Times New Roman" w:hAnsi="SchoolBookSanPin" w:cs="SchoolBookSanPin"/>
      <w:sz w:val="20"/>
      <w:szCs w:val="20"/>
      <w:lang w:val="ru-RU"/>
    </w:rPr>
  </w:style>
  <w:style w:type="character" w:customStyle="1" w:styleId="c5c2">
    <w:name w:val="c5 c2"/>
    <w:rsid w:val="00AD7B36"/>
  </w:style>
  <w:style w:type="character" w:customStyle="1" w:styleId="FontStyle51">
    <w:name w:val="Font Style51"/>
    <w:basedOn w:val="a3"/>
    <w:uiPriority w:val="99"/>
    <w:rsid w:val="00AD7B36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a3"/>
    <w:uiPriority w:val="99"/>
    <w:rsid w:val="00AD7B3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2"/>
    <w:uiPriority w:val="99"/>
    <w:rsid w:val="00AD7B36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2"/>
    <w:uiPriority w:val="99"/>
    <w:rsid w:val="00AD7B36"/>
    <w:pPr>
      <w:widowControl w:val="0"/>
      <w:autoSpaceDE w:val="0"/>
      <w:autoSpaceDN w:val="0"/>
      <w:adjustRightInd w:val="0"/>
      <w:spacing w:after="0" w:line="278" w:lineRule="exact"/>
      <w:ind w:firstLine="566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2"/>
    <w:uiPriority w:val="99"/>
    <w:rsid w:val="00AD7B36"/>
    <w:pPr>
      <w:widowControl w:val="0"/>
      <w:autoSpaceDE w:val="0"/>
      <w:autoSpaceDN w:val="0"/>
      <w:adjustRightInd w:val="0"/>
      <w:spacing w:after="0" w:line="317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7B36"/>
    <w:rPr>
      <w:rFonts w:ascii="Times New Roman" w:hAnsi="Times New Roman" w:cs="Times New Roman"/>
      <w:b/>
      <w:bCs/>
      <w:sz w:val="18"/>
      <w:szCs w:val="18"/>
    </w:rPr>
  </w:style>
  <w:style w:type="paragraph" w:customStyle="1" w:styleId="WW-">
    <w:name w:val="WW-Базовый"/>
    <w:rsid w:val="00AD7B36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1f7">
    <w:name w:val="Обычный1"/>
    <w:rsid w:val="00AD7B36"/>
    <w:pPr>
      <w:spacing w:after="200" w:line="276" w:lineRule="auto"/>
    </w:pPr>
    <w:rPr>
      <w:rFonts w:ascii="Calibri" w:eastAsia="Calibri" w:hAnsi="Calibri" w:cs="Calibri"/>
      <w:lang w:eastAsia="ru-RU"/>
    </w:rPr>
  </w:style>
  <w:style w:type="table" w:customStyle="1" w:styleId="121">
    <w:name w:val="Сетка таблицы12"/>
    <w:basedOn w:val="a4"/>
    <w:next w:val="a6"/>
    <w:uiPriority w:val="59"/>
    <w:rsid w:val="00AD7B3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2"/>
    <w:rsid w:val="00AD7B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D7B36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D7B36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2"/>
    <w:rsid w:val="00AD7B36"/>
    <w:pPr>
      <w:spacing w:after="120"/>
      <w:ind w:left="280"/>
    </w:pPr>
    <w:rPr>
      <w:rFonts w:eastAsia="Times New Roman" w:cs="Times New Roman"/>
      <w:sz w:val="24"/>
      <w:szCs w:val="24"/>
      <w:lang w:eastAsia="ru-RU"/>
    </w:rPr>
  </w:style>
  <w:style w:type="table" w:customStyle="1" w:styleId="TableNormal5">
    <w:name w:val="Table Normal5"/>
    <w:uiPriority w:val="2"/>
    <w:semiHidden/>
    <w:unhideWhenUsed/>
    <w:qFormat/>
    <w:rsid w:val="00AD7B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9">
    <w:name w:val="Основной текст + Полужирный"/>
    <w:rsid w:val="00AD7B36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f0">
    <w:name w:val="Основной текст + Полужирный2"/>
    <w:rsid w:val="00AD7B36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1f8">
    <w:name w:val="Основной текст + Полужирный1"/>
    <w:rsid w:val="00AD7B36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afffa">
    <w:name w:val="Основной текст + Курсив"/>
    <w:rsid w:val="00AD7B36"/>
    <w:rPr>
      <w:i/>
      <w:iCs/>
      <w:sz w:val="27"/>
      <w:szCs w:val="27"/>
      <w:lang w:bidi="ar-SA"/>
    </w:rPr>
  </w:style>
  <w:style w:type="character" w:customStyle="1" w:styleId="FontStyle23">
    <w:name w:val="Font Style23"/>
    <w:uiPriority w:val="99"/>
    <w:rsid w:val="00AD7B36"/>
    <w:rPr>
      <w:rFonts w:ascii="Calibri" w:hAnsi="Calibri" w:cs="Calibri"/>
      <w:sz w:val="26"/>
      <w:szCs w:val="26"/>
    </w:rPr>
  </w:style>
  <w:style w:type="character" w:customStyle="1" w:styleId="FontStyle22">
    <w:name w:val="Font Style22"/>
    <w:uiPriority w:val="99"/>
    <w:rsid w:val="00AD7B36"/>
    <w:rPr>
      <w:rFonts w:ascii="Calibri" w:hAnsi="Calibri" w:cs="Calibri"/>
      <w:b/>
      <w:bCs/>
      <w:i/>
      <w:iCs/>
      <w:w w:val="6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0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7DE9-E601-4F31-B5CC-AB2113CE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43</Pages>
  <Words>18542</Words>
  <Characters>105695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5</cp:revision>
  <dcterms:created xsi:type="dcterms:W3CDTF">2023-10-30T15:11:00Z</dcterms:created>
  <dcterms:modified xsi:type="dcterms:W3CDTF">2025-11-28T15:34:00Z</dcterms:modified>
</cp:coreProperties>
</file>